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                                 </w:t>
      </w:r>
    </w:p>
    <w:p>
      <w:pPr>
        <w:spacing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</w:t>
      </w: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proofErr w:type="gramStart"/>
      <w:r>
        <w:rPr>
          <w:rFonts w:ascii="Arial" w:hAnsi="Arial" w:cs="Arial"/>
          <w:sz w:val="22"/>
          <w:szCs w:val="22"/>
        </w:rPr>
        <w:t>четвертое</w:t>
      </w:r>
      <w:bookmarkEnd w:id="0"/>
      <w:proofErr w:type="gramEnd"/>
      <w:r>
        <w:rPr>
          <w:rFonts w:ascii="Arial" w:hAnsi="Arial" w:cs="Arial"/>
          <w:sz w:val="22"/>
          <w:szCs w:val="22"/>
        </w:rPr>
        <w:t xml:space="preserve"> заседание собрания пятого созыва</w:t>
      </w:r>
    </w:p>
    <w:p>
      <w:pPr>
        <w:jc w:val="center"/>
        <w:rPr>
          <w:rFonts w:ascii="Arial" w:hAnsi="Arial" w:cs="Arial"/>
          <w:bCs/>
          <w:sz w:val="16"/>
          <w:szCs w:val="16"/>
        </w:rPr>
      </w:pPr>
    </w:p>
    <w:p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«29» ноября 2023 года                                                                                                                                  №27</w:t>
      </w:r>
    </w:p>
    <w:p>
      <w:pPr>
        <w:widowControl w:val="0"/>
        <w:adjustRightInd w:val="0"/>
        <w:ind w:right="-5"/>
        <w:textAlignment w:val="baseline"/>
        <w:rPr>
          <w:b/>
          <w:noProof/>
          <w:sz w:val="28"/>
          <w:szCs w:val="28"/>
        </w:rPr>
      </w:pPr>
    </w:p>
    <w:p>
      <w:pPr>
        <w:widowControl w:val="0"/>
        <w:adjustRightInd w:val="0"/>
        <w:ind w:right="-5"/>
        <w:textAlignment w:val="baseline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</w:t>
      </w:r>
    </w:p>
    <w:p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</w:t>
      </w:r>
    </w:p>
    <w:p>
      <w:pPr>
        <w:ind w:right="-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собрания</w:t>
      </w:r>
      <w:proofErr w:type="gramEnd"/>
      <w:r>
        <w:rPr>
          <w:b/>
          <w:sz w:val="28"/>
          <w:szCs w:val="28"/>
        </w:rPr>
        <w:t xml:space="preserve"> Новосадовского сельского поселения </w:t>
      </w:r>
    </w:p>
    <w:p>
      <w:pPr>
        <w:ind w:right="-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19 октября 2023 г. № 17 «Об   утверждении </w:t>
      </w:r>
    </w:p>
    <w:p>
      <w:pPr>
        <w:ind w:right="-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Положения  о</w:t>
      </w:r>
      <w:proofErr w:type="gramEnd"/>
      <w:r>
        <w:rPr>
          <w:b/>
          <w:sz w:val="28"/>
          <w:szCs w:val="28"/>
        </w:rPr>
        <w:t xml:space="preserve"> </w:t>
      </w:r>
      <w:bookmarkStart w:id="1" w:name="_Hlk73706793"/>
      <w:r>
        <w:rPr>
          <w:b/>
          <w:sz w:val="28"/>
          <w:szCs w:val="28"/>
        </w:rPr>
        <w:t xml:space="preserve"> муниципальном  контроле </w:t>
      </w:r>
      <w:bookmarkEnd w:id="1"/>
      <w:r>
        <w:rPr>
          <w:b/>
          <w:sz w:val="28"/>
          <w:szCs w:val="28"/>
        </w:rPr>
        <w:t xml:space="preserve"> </w:t>
      </w:r>
    </w:p>
    <w:p>
      <w:pPr>
        <w:ind w:right="-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 сфере</w:t>
      </w:r>
      <w:proofErr w:type="gramEnd"/>
      <w:r>
        <w:rPr>
          <w:b/>
          <w:sz w:val="28"/>
          <w:szCs w:val="28"/>
        </w:rPr>
        <w:t xml:space="preserve"> благоустройства  на  территории  </w:t>
      </w:r>
    </w:p>
    <w:p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Новосадовского сельского поселения  </w:t>
      </w:r>
    </w:p>
    <w:p>
      <w:pPr>
        <w:ind w:right="-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«Белгородский район» </w:t>
      </w:r>
    </w:p>
    <w:p>
      <w:pPr>
        <w:ind w:right="-2"/>
        <w:rPr>
          <w:sz w:val="28"/>
          <w:szCs w:val="28"/>
        </w:rPr>
      </w:pPr>
      <w:r>
        <w:rPr>
          <w:b/>
          <w:sz w:val="28"/>
          <w:szCs w:val="28"/>
        </w:rPr>
        <w:t>Белгородской области»</w:t>
      </w:r>
    </w:p>
    <w:p>
      <w:pPr>
        <w:ind w:right="-2"/>
      </w:pPr>
    </w:p>
    <w:p>
      <w:pPr>
        <w:ind w:right="-2"/>
      </w:pPr>
    </w:p>
    <w:p>
      <w:pPr>
        <w:autoSpaceDE w:val="0"/>
        <w:autoSpaceDN w:val="0"/>
        <w:adjustRightInd w:val="0"/>
        <w:ind w:right="-342"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31.07.2020 № 248-ФЗ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sz w:val="28"/>
          <w:szCs w:val="28"/>
        </w:rPr>
        <w:br/>
        <w:t xml:space="preserve">в Российской Федерации», в соответствии с Федеральным законом </w:t>
      </w:r>
      <w:r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Уставом Новосадовского сельского поселения </w:t>
      </w:r>
      <w:r>
        <w:rPr>
          <w:spacing w:val="6"/>
          <w:sz w:val="28"/>
          <w:szCs w:val="28"/>
        </w:rPr>
        <w:t xml:space="preserve">муниципального </w:t>
      </w:r>
      <w:r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>
      <w:pPr>
        <w:autoSpaceDE w:val="0"/>
        <w:autoSpaceDN w:val="0"/>
        <w:adjustRightInd w:val="0"/>
        <w:ind w:right="-143" w:firstLine="709"/>
        <w:jc w:val="both"/>
        <w:rPr>
          <w:sz w:val="16"/>
          <w:szCs w:val="16"/>
        </w:rPr>
      </w:pPr>
    </w:p>
    <w:p>
      <w:pPr>
        <w:autoSpaceDE w:val="0"/>
        <w:autoSpaceDN w:val="0"/>
        <w:adjustRightInd w:val="0"/>
        <w:ind w:right="-143" w:firstLine="709"/>
        <w:jc w:val="both"/>
        <w:rPr>
          <w:sz w:val="16"/>
          <w:szCs w:val="16"/>
        </w:rPr>
      </w:pPr>
    </w:p>
    <w:p>
      <w:pPr>
        <w:autoSpaceDE w:val="0"/>
        <w:autoSpaceDN w:val="0"/>
        <w:adjustRightInd w:val="0"/>
        <w:ind w:right="-143" w:firstLine="709"/>
        <w:jc w:val="both"/>
        <w:rPr>
          <w:b/>
          <w:bCs/>
          <w:spacing w:val="60"/>
          <w:sz w:val="28"/>
          <w:szCs w:val="28"/>
        </w:rPr>
      </w:pPr>
      <w:proofErr w:type="gramStart"/>
      <w:r>
        <w:rPr>
          <w:b/>
          <w:bCs/>
          <w:spacing w:val="5"/>
          <w:sz w:val="28"/>
          <w:szCs w:val="28"/>
        </w:rPr>
        <w:t>земское</w:t>
      </w:r>
      <w:proofErr w:type="gramEnd"/>
      <w:r>
        <w:rPr>
          <w:b/>
          <w:bCs/>
          <w:spacing w:val="5"/>
          <w:sz w:val="28"/>
          <w:szCs w:val="28"/>
        </w:rPr>
        <w:t xml:space="preserve"> собрание Новосадовского сельского поселения </w:t>
      </w:r>
      <w:r>
        <w:rPr>
          <w:b/>
          <w:bCs/>
          <w:spacing w:val="60"/>
          <w:sz w:val="28"/>
          <w:szCs w:val="28"/>
        </w:rPr>
        <w:t>решило:</w:t>
      </w:r>
    </w:p>
    <w:p>
      <w:pPr>
        <w:autoSpaceDE w:val="0"/>
        <w:autoSpaceDN w:val="0"/>
        <w:adjustRightInd w:val="0"/>
        <w:ind w:right="-143" w:firstLine="709"/>
        <w:jc w:val="both"/>
        <w:rPr>
          <w:b/>
          <w:bCs/>
          <w:spacing w:val="60"/>
          <w:sz w:val="16"/>
          <w:szCs w:val="16"/>
        </w:rPr>
      </w:pPr>
    </w:p>
    <w:p>
      <w:pPr>
        <w:autoSpaceDE w:val="0"/>
        <w:autoSpaceDN w:val="0"/>
        <w:adjustRightInd w:val="0"/>
        <w:ind w:right="-143" w:firstLine="709"/>
        <w:jc w:val="both"/>
        <w:rPr>
          <w:b/>
          <w:bCs/>
          <w:spacing w:val="60"/>
          <w:sz w:val="16"/>
          <w:szCs w:val="16"/>
        </w:rPr>
      </w:pPr>
    </w:p>
    <w:p>
      <w:pPr>
        <w:ind w:right="-3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>
        <w:rPr>
          <w:bCs/>
          <w:sz w:val="28"/>
          <w:szCs w:val="28"/>
        </w:rPr>
        <w:t xml:space="preserve">земского собрания </w:t>
      </w:r>
      <w:r>
        <w:rPr>
          <w:sz w:val="28"/>
          <w:szCs w:val="28"/>
        </w:rPr>
        <w:t>Новосадовского</w:t>
      </w:r>
      <w:r>
        <w:rPr>
          <w:bCs/>
          <w:sz w:val="28"/>
          <w:szCs w:val="28"/>
        </w:rPr>
        <w:t xml:space="preserve"> сельского поселения от 19 </w:t>
      </w:r>
      <w:proofErr w:type="gramStart"/>
      <w:r>
        <w:rPr>
          <w:bCs/>
          <w:sz w:val="28"/>
          <w:szCs w:val="28"/>
        </w:rPr>
        <w:t>октября  2023</w:t>
      </w:r>
      <w:proofErr w:type="gramEnd"/>
      <w:r>
        <w:rPr>
          <w:bCs/>
          <w:sz w:val="28"/>
          <w:szCs w:val="28"/>
        </w:rPr>
        <w:t xml:space="preserve"> г. № 17 </w:t>
      </w:r>
      <w:r>
        <w:rPr>
          <w:sz w:val="28"/>
          <w:szCs w:val="28"/>
        </w:rPr>
        <w:t>«Об   утверждении Положения  о  муниципальном  контроле  в  сфере благоустройства  на  территории  Новосадовского сельского поселения  муниципального района «Белгородский район» Белгородской области» (далее – Решение) следующие изменения:</w:t>
      </w:r>
    </w:p>
    <w:p>
      <w:pPr>
        <w:ind w:right="-342" w:firstLine="709"/>
        <w:jc w:val="both"/>
        <w:rPr>
          <w:sz w:val="28"/>
          <w:szCs w:val="28"/>
        </w:rPr>
        <w:sectPr>
          <w:headerReference w:type="even" r:id="rId9"/>
          <w:headerReference w:type="default" r:id="rId10"/>
          <w:footerReference w:type="first" r:id="rId11"/>
          <w:type w:val="continuous"/>
          <w:pgSz w:w="11906" w:h="16838"/>
          <w:pgMar w:top="709" w:right="851" w:bottom="1134" w:left="119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1.1. Приложение № 2 к Положению о муниципальном контроле в сфере </w:t>
      </w:r>
      <w:proofErr w:type="gramStart"/>
      <w:r>
        <w:rPr>
          <w:sz w:val="28"/>
          <w:szCs w:val="28"/>
        </w:rPr>
        <w:t>благоустройства  на</w:t>
      </w:r>
      <w:proofErr w:type="gramEnd"/>
      <w:r>
        <w:rPr>
          <w:sz w:val="28"/>
          <w:szCs w:val="28"/>
        </w:rPr>
        <w:t xml:space="preserve"> территории Новосадовского сельского поселения Белгородского района Белгородской области (далее - Положение) изложить в новой редакции (прилагается).</w:t>
      </w:r>
    </w:p>
    <w:p>
      <w:pPr>
        <w:widowControl w:val="0"/>
        <w:tabs>
          <w:tab w:val="left" w:pos="1134"/>
        </w:tabs>
        <w:adjustRightInd w:val="0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Обнародовать настоящее решение и разместить на официальном сайте органов местного самоуправления Новосадовского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муниципального района «Белгородский район» Белгородской области.</w:t>
      </w:r>
    </w:p>
    <w:p>
      <w:pPr>
        <w:widowControl w:val="0"/>
        <w:tabs>
          <w:tab w:val="left" w:pos="1134"/>
        </w:tabs>
        <w:adjustRightInd w:val="0"/>
        <w:ind w:left="-567" w:right="-1" w:firstLine="709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3. Контроль за выполнением настоящего решения возложить на постоянную комиссию земского собрания Новосадовского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вопросам местного самоуправления, социальной политике и общественной безопасности </w:t>
      </w:r>
      <w:r>
        <w:rPr>
          <w:color w:val="000000"/>
          <w:sz w:val="28"/>
          <w:szCs w:val="28"/>
        </w:rPr>
        <w:t>(Черных Р.Н.).</w:t>
      </w:r>
    </w:p>
    <w:p>
      <w:pPr>
        <w:autoSpaceDE w:val="0"/>
        <w:autoSpaceDN w:val="0"/>
        <w:ind w:left="-567" w:right="-143"/>
        <w:rPr>
          <w:b/>
          <w:bCs/>
        </w:rPr>
      </w:pPr>
    </w:p>
    <w:p>
      <w:pPr>
        <w:autoSpaceDE w:val="0"/>
        <w:autoSpaceDN w:val="0"/>
        <w:ind w:left="-567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Новосадовского </w:t>
      </w:r>
    </w:p>
    <w:p>
      <w:pPr>
        <w:widowControl w:val="0"/>
        <w:tabs>
          <w:tab w:val="left" w:pos="1134"/>
        </w:tabs>
        <w:adjustRightInd w:val="0"/>
        <w:ind w:left="-567" w:right="-143"/>
        <w:jc w:val="both"/>
        <w:textAlignment w:val="baseline"/>
        <w:rPr>
          <w:sz w:val="28"/>
          <w:szCs w:val="28"/>
          <w:highlight w:val="yellow"/>
        </w:rPr>
      </w:pP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поселения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Р. </w:t>
      </w:r>
      <w:proofErr w:type="spellStart"/>
      <w:r>
        <w:rPr>
          <w:b/>
          <w:bCs/>
          <w:sz w:val="28"/>
          <w:szCs w:val="28"/>
        </w:rPr>
        <w:t>Рябыкин</w:t>
      </w:r>
      <w:proofErr w:type="spellEnd"/>
      <w:r>
        <w:rPr>
          <w:b/>
          <w:bCs/>
          <w:sz w:val="28"/>
          <w:szCs w:val="28"/>
        </w:rPr>
        <w:t xml:space="preserve">                                    </w:t>
      </w:r>
    </w:p>
    <w:p>
      <w:pPr>
        <w:widowControl w:val="0"/>
        <w:tabs>
          <w:tab w:val="left" w:pos="1134"/>
        </w:tabs>
        <w:adjustRightInd w:val="0"/>
        <w:ind w:right="-143" w:firstLine="709"/>
        <w:jc w:val="both"/>
        <w:rPr>
          <w:color w:val="FF0000"/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>
      <w:pPr>
        <w:ind w:left="5245" w:right="-392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УТВЕРЖДЁНО</w:t>
      </w:r>
    </w:p>
    <w:p>
      <w:pPr>
        <w:ind w:left="5245" w:right="-39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решением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земского собрания Новосадовского сельского поселения</w:t>
      </w:r>
      <w:r>
        <w:rPr>
          <w:b/>
          <w:sz w:val="28"/>
          <w:szCs w:val="28"/>
        </w:rPr>
        <w:t xml:space="preserve"> </w:t>
      </w:r>
    </w:p>
    <w:p>
      <w:pPr>
        <w:ind w:left="5245" w:right="-39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«29» ноября 2023 г. № 27</w:t>
      </w:r>
    </w:p>
    <w:p>
      <w:pPr>
        <w:ind w:left="5245"/>
        <w:jc w:val="center"/>
        <w:rPr>
          <w:sz w:val="28"/>
          <w:szCs w:val="28"/>
        </w:rPr>
      </w:pPr>
    </w:p>
    <w:p>
      <w:pPr>
        <w:ind w:left="5245"/>
        <w:jc w:val="both"/>
        <w:rPr>
          <w:sz w:val="28"/>
          <w:szCs w:val="28"/>
        </w:rPr>
      </w:pPr>
    </w:p>
    <w:p>
      <w:pPr>
        <w:pStyle w:val="ConsPlusNormal"/>
        <w:ind w:left="496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«Приложение № 2</w:t>
      </w:r>
    </w:p>
    <w:p>
      <w:pPr>
        <w:pStyle w:val="ConsPlusNormal"/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Положению о муниципальном контроле </w:t>
      </w:r>
    </w:p>
    <w:p>
      <w:pPr>
        <w:pStyle w:val="ConsPlusNormal"/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сфере благоустройства  на территории Новосадовского сельского поселения Белгородского района</w:t>
      </w:r>
    </w:p>
    <w:p>
      <w:pPr>
        <w:pStyle w:val="ConsPlusNormal"/>
        <w:ind w:left="4962" w:firstLine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</w:p>
    <w:p>
      <w:pPr>
        <w:widowControl w:val="0"/>
        <w:autoSpaceDE w:val="0"/>
        <w:ind w:firstLine="709"/>
        <w:jc w:val="right"/>
        <w:rPr>
          <w:color w:val="000000"/>
          <w:sz w:val="28"/>
          <w:szCs w:val="28"/>
        </w:rPr>
      </w:pPr>
    </w:p>
    <w:p>
      <w:pPr>
        <w:widowControl w:val="0"/>
        <w:autoSpaceDE w:val="0"/>
        <w:ind w:firstLine="709"/>
        <w:jc w:val="right"/>
        <w:rPr>
          <w:color w:val="000000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</w:t>
      </w:r>
      <w:r>
        <w:rPr>
          <w:rFonts w:ascii="Times New Roman" w:hAnsi="Times New Roman" w:cs="Times New Roman"/>
          <w:sz w:val="28"/>
          <w:szCs w:val="28"/>
        </w:rPr>
        <w:t>внеплановых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осуществлении администрацией Новосадовского сельского поселения Белгородского района </w:t>
      </w:r>
      <w:r>
        <w:rPr>
          <w:rFonts w:ascii="Times New Roman" w:hAnsi="Times New Roman" w:cs="Times New Roman"/>
          <w:bCs w:val="0"/>
          <w:sz w:val="28"/>
          <w:szCs w:val="28"/>
        </w:rPr>
        <w:t>Белгородской области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>
      <w:pPr>
        <w:pStyle w:val="Default"/>
        <w:ind w:left="709" w:firstLine="710"/>
        <w:jc w:val="center"/>
        <w:rPr>
          <w:sz w:val="28"/>
          <w:szCs w:val="28"/>
        </w:rPr>
      </w:pPr>
    </w:p>
    <w:sectPr>
      <w:headerReference w:type="default" r:id="rId12"/>
      <w:footerReference w:type="default" r:id="rId13"/>
      <w:type w:val="continuous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</w:pPr>
  </w:p>
  <w:p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jc w:val="right"/>
      <w:rPr>
        <w:sz w:val="24"/>
        <w:szCs w:val="24"/>
      </w:rPr>
    </w:pPr>
  </w:p>
  <w:p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  <w:rPr>
        <w:rStyle w:val="af0"/>
      </w:rPr>
    </w:pPr>
  </w:p>
  <w:p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903784"/>
      <w:docPartObj>
        <w:docPartGallery w:val="Page Numbers (Top of Page)"/>
        <w:docPartUnique/>
      </w:docPartObj>
    </w:sdtPr>
    <w:sdtContent>
      <w:p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8B919B-BCAC-4294-ADE9-E4B85685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rPr>
      <w:color w:val="0000FF"/>
      <w:u w:val="single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pPr>
      <w:widowControl w:val="0"/>
      <w:shd w:val="clear" w:color="auto" w:fill="FFFFFF"/>
      <w:spacing w:line="317" w:lineRule="exact"/>
      <w:jc w:val="center"/>
      <w:outlineLvl w:val="1"/>
    </w:pPr>
    <w:rPr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pPr>
      <w:widowControl w:val="0"/>
      <w:shd w:val="clear" w:color="auto" w:fill="FFFFFF"/>
      <w:spacing w:line="317" w:lineRule="exact"/>
    </w:pPr>
    <w:rPr>
      <w:sz w:val="27"/>
      <w:szCs w:val="27"/>
    </w:rPr>
  </w:style>
  <w:style w:type="character" w:customStyle="1" w:styleId="blk">
    <w:name w:val="blk"/>
  </w:style>
  <w:style w:type="character" w:styleId="af0">
    <w:name w:val="page number"/>
    <w:basedOn w:val="a0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1">
    <w:name w:val="annotation text"/>
    <w:basedOn w:val="a"/>
    <w:link w:val="af2"/>
    <w:uiPriority w:val="99"/>
    <w:semiHidden/>
    <w:unhideWhenUsed/>
  </w:style>
  <w:style w:type="character" w:customStyle="1" w:styleId="af2">
    <w:name w:val="Текст примечания Знак"/>
    <w:basedOn w:val="a0"/>
    <w:link w:val="af1"/>
    <w:uiPriority w:val="99"/>
    <w:semiHidden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rFonts w:ascii="Times New Roman" w:eastAsia="Times New Roman" w:hAnsi="Times New Roman"/>
      <w:b/>
      <w:bCs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4C22-4F4C-4A7B-973F-7A929991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Пользователь</cp:lastModifiedBy>
  <cp:revision>6</cp:revision>
  <cp:lastPrinted>2023-10-25T07:56:00Z</cp:lastPrinted>
  <dcterms:created xsi:type="dcterms:W3CDTF">2023-11-17T13:48:00Z</dcterms:created>
  <dcterms:modified xsi:type="dcterms:W3CDTF">2023-11-28T12:25:00Z</dcterms:modified>
</cp:coreProperties>
</file>