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Пятьдесят шестое заседание собрания четвертого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«23» июня 2023 г.                                                                                                                          №260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 в решение</w:t>
      </w: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22 декабря 2022г. №245</w:t>
      </w: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годов»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 от «22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июня 2023 года,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2023 год и на плановый период 2024 и 2025 годов (далее - Бюджет), утвержденный решением земского собрания Новосадовского сельского поселения от 22.12.2022 года № 245 «О бюджете Новосадовского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 Статью 8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2023 год в сумме </w:t>
      </w:r>
      <w:r>
        <w:rPr>
          <w:rFonts w:ascii="Times New Roman" w:hAnsi="Times New Roman"/>
          <w:b/>
          <w:sz w:val="28"/>
          <w:szCs w:val="28"/>
        </w:rPr>
        <w:t>501,4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1.2. Статью 12 «Дорожный фонд сельского поселения»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2023 год в сумме </w:t>
      </w:r>
      <w:r>
        <w:rPr>
          <w:rFonts w:ascii="Times New Roman" w:hAnsi="Times New Roman"/>
          <w:b/>
          <w:sz w:val="28"/>
          <w:szCs w:val="28"/>
        </w:rPr>
        <w:t>12 382,0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4 100,0</w:t>
      </w:r>
      <w:r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sz w:val="28"/>
          <w:szCs w:val="28"/>
        </w:rPr>
        <w:t>800,0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Приложения № 7,8,9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2023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(https://novosadovskoe-r31.gosweb.gosuslugi.ru/).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sz w:val="28"/>
          <w:szCs w:val="28"/>
        </w:rPr>
      </w:pPr>
    </w:p>
    <w:p>
      <w:pPr>
        <w:spacing w:after="0"/>
        <w:rPr>
          <w:sz w:val="28"/>
          <w:szCs w:val="28"/>
        </w:rPr>
      </w:pPr>
    </w:p>
    <w:p>
      <w:pPr>
        <w:spacing w:after="0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2023 ГОД И НА ПЛАНОВЫЙ ПЕРИОД 2024 И 2025 ГОДОВ</w:t>
      </w: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10 172,9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8 197,9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8 051,3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5 928,7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5 934,0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1 421,6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Защита населения и территории от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1 382,6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15 152,1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2 840,9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2 770,1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1 552,1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1 517,1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сбора, вывоза бытовых отходов и мусора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35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14"/>
              <w:gridCol w:w="851"/>
              <w:gridCol w:w="14"/>
              <w:gridCol w:w="1120"/>
              <w:gridCol w:w="14"/>
              <w:gridCol w:w="695"/>
              <w:gridCol w:w="14"/>
              <w:gridCol w:w="1120"/>
              <w:gridCol w:w="14"/>
              <w:gridCol w:w="1120"/>
              <w:gridCol w:w="14"/>
              <w:gridCol w:w="1120"/>
              <w:gridCol w:w="14"/>
              <w:gridCol w:w="222"/>
              <w:gridCol w:w="349"/>
            </w:tblGrid>
            <w:tr>
              <w:trPr>
                <w:gridAfter w:val="3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>
              <w:trPr>
                <w:gridAfter w:val="3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10 172,9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8 364,8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8 197,9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8 051,3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>
              <w:trPr>
                <w:gridAfter w:val="3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6 473,5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5 928,7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5 934,0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gridSpan w:val="2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364,2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gridSpan w:val="2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НАЦИОНАЛЬНАЯ БЕЗОПАСНОСТЬ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1 421,6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1 382,6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742,6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607,0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gridSpan w:val="2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15 152,1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6 075,7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2 840,9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2 770,1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1 975,7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1 552,1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1 517,1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71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2"/>
                <w:wAfter w:w="571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2"/>
                <w:wAfter w:w="571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береговым полосам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патриотическое воспитание детей и молодежи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256,3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65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3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68 607,8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51 352,6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51 325,4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1 441,6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795,6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742,6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12 382,0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39 627,2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31 210,6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33 899,4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поселения (Закупка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21 353,0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12 167,7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2 741,8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2 491,8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2 471,8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14 265,8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14 265,8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6 489,0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5 928,7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5 934,0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1 552,1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713,6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1 517,1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678,6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501,4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299,5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</w:p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982D-012D-40CD-985D-118EC893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62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185</cp:revision>
  <cp:lastPrinted>2023-04-26T08:30:00Z</cp:lastPrinted>
  <dcterms:created xsi:type="dcterms:W3CDTF">2019-12-03T13:52:00Z</dcterms:created>
  <dcterms:modified xsi:type="dcterms:W3CDTF">2023-06-20T12:48:00Z</dcterms:modified>
</cp:coreProperties>
</file>