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5"/>
        <w:jc w:val="center"/>
        <w:rPr>
          <w:rFonts w:ascii="Times New Roman" w:hAnsi="Times New Roman"/>
          <w:b/>
          <w:noProof/>
          <w:sz w:val="28"/>
          <w:szCs w:val="28"/>
          <w:lang w:eastAsia="ru-RU"/>
        </w:rPr>
      </w:pPr>
      <w:r>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pPr>
        <w:spacing w:after="0"/>
        <w:ind w:right="-5"/>
        <w:rPr>
          <w:rFonts w:ascii="Times New Roman" w:hAnsi="Times New Roman"/>
          <w:b/>
          <w:bCs/>
          <w:sz w:val="28"/>
          <w:szCs w:val="28"/>
        </w:rPr>
      </w:pPr>
    </w:p>
    <w:p>
      <w:pPr>
        <w:spacing w:after="0" w:line="240" w:lineRule="auto"/>
        <w:jc w:val="center"/>
        <w:rPr>
          <w:rFonts w:ascii="Arial" w:hAnsi="Arial" w:cs="Arial"/>
          <w:b/>
          <w:bCs/>
          <w:szCs w:val="20"/>
        </w:rPr>
      </w:pPr>
      <w:r>
        <w:rPr>
          <w:rFonts w:ascii="Arial" w:hAnsi="Arial" w:cs="Arial"/>
          <w:b/>
          <w:bCs/>
          <w:szCs w:val="20"/>
        </w:rPr>
        <w:t>МУНИЦИПАЛЬНЫЙ РАЙОН «БЕЛГОРОДСКИЙ РАЙОН» БЕЛГОРОДСКОЙ ОБЛАСТИ</w:t>
      </w:r>
    </w:p>
    <w:p>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 xml:space="preserve">ЗЕМСКОЕ СОБРАНИЕ НОВОСАДОВСКОГО СЕЛЬСКОГО ПОСЕЛЕНИЯ </w:t>
      </w:r>
    </w:p>
    <w:p>
      <w:pPr>
        <w:spacing w:after="0" w:line="240" w:lineRule="auto"/>
        <w:jc w:val="center"/>
        <w:rPr>
          <w:rFonts w:ascii="Arial" w:eastAsia="Times New Roman" w:hAnsi="Arial" w:cs="Arial"/>
          <w:lang w:eastAsia="ru-RU"/>
        </w:rPr>
      </w:pPr>
      <w:r>
        <w:rPr>
          <w:rFonts w:ascii="Arial" w:eastAsia="Times New Roman" w:hAnsi="Arial" w:cs="Arial"/>
          <w:lang w:eastAsia="ru-RU"/>
        </w:rPr>
        <w:t>семнадцатое заседание собрания пятого созыва</w:t>
      </w:r>
    </w:p>
    <w:p>
      <w:pPr>
        <w:spacing w:after="0" w:line="240" w:lineRule="auto"/>
        <w:jc w:val="center"/>
        <w:rPr>
          <w:rFonts w:ascii="Arial" w:eastAsia="Times New Roman" w:hAnsi="Arial" w:cs="Arial"/>
          <w:bCs/>
          <w:sz w:val="32"/>
          <w:szCs w:val="32"/>
          <w:lang w:eastAsia="ru-RU"/>
        </w:rPr>
      </w:pPr>
    </w:p>
    <w:p>
      <w:pPr>
        <w:spacing w:after="0" w:line="240" w:lineRule="auto"/>
        <w:jc w:val="center"/>
        <w:rPr>
          <w:rFonts w:ascii="Arial" w:eastAsia="Times New Roman" w:hAnsi="Arial" w:cs="Arial"/>
          <w:bCs/>
          <w:sz w:val="32"/>
          <w:szCs w:val="32"/>
          <w:lang w:eastAsia="ru-RU"/>
        </w:rPr>
      </w:pPr>
      <w:r>
        <w:rPr>
          <w:rFonts w:ascii="Arial" w:eastAsia="Times New Roman" w:hAnsi="Arial" w:cs="Arial"/>
          <w:bCs/>
          <w:sz w:val="32"/>
          <w:szCs w:val="32"/>
          <w:lang w:eastAsia="ru-RU"/>
        </w:rPr>
        <w:t xml:space="preserve">Р Е Ш Е Н И Е </w:t>
      </w:r>
    </w:p>
    <w:p>
      <w:pPr>
        <w:spacing w:after="0"/>
        <w:ind w:firstLine="709"/>
        <w:jc w:val="center"/>
        <w:rPr>
          <w:rFonts w:ascii="Times New Roman" w:hAnsi="Times New Roman"/>
          <w:b/>
          <w:bCs/>
          <w:sz w:val="28"/>
          <w:szCs w:val="28"/>
        </w:rPr>
      </w:pPr>
    </w:p>
    <w:p>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«26» декабря 2024 г.                                                                                                                         №81</w:t>
      </w:r>
    </w:p>
    <w:p>
      <w:pPr>
        <w:tabs>
          <w:tab w:val="left" w:pos="4536"/>
        </w:tabs>
        <w:spacing w:after="0" w:line="240" w:lineRule="auto"/>
        <w:ind w:right="4535" w:firstLine="709"/>
        <w:rPr>
          <w:rFonts w:ascii="Times New Roman" w:hAnsi="Times New Roman"/>
          <w:b/>
          <w:bCs/>
          <w:sz w:val="24"/>
          <w:szCs w:val="24"/>
        </w:rPr>
      </w:pPr>
    </w:p>
    <w:p>
      <w:pPr>
        <w:tabs>
          <w:tab w:val="left" w:pos="4536"/>
        </w:tabs>
        <w:spacing w:after="0" w:line="240" w:lineRule="auto"/>
        <w:ind w:right="4535"/>
        <w:rPr>
          <w:rFonts w:ascii="Times New Roman" w:hAnsi="Times New Roman"/>
          <w:b/>
          <w:bCs/>
          <w:sz w:val="28"/>
          <w:szCs w:val="28"/>
        </w:rPr>
      </w:pPr>
      <w:r>
        <w:rPr>
          <w:rFonts w:ascii="Times New Roman" w:hAnsi="Times New Roman"/>
          <w:b/>
          <w:bCs/>
          <w:sz w:val="28"/>
          <w:szCs w:val="28"/>
        </w:rPr>
        <w:t>О бюджете Новосадовского сельского поселения муниципального района «Белгородский район» Белгородской области на 2025 год и на плановый период 2026 и 2027 годов</w:t>
      </w:r>
    </w:p>
    <w:p>
      <w:pPr>
        <w:tabs>
          <w:tab w:val="left" w:pos="4536"/>
        </w:tabs>
        <w:spacing w:after="0" w:line="240" w:lineRule="auto"/>
        <w:ind w:right="4535" w:firstLine="709"/>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Новосадовского сельского поселения, на основании заключения о результатах публичных слушаний по проекту бюджета Новосадовского сельского поселения муниципального района «Белгородский район» Белгородской области на 2025 год и на плановый период 2026 и 2027 годов от «26» декабря 2024 года,</w:t>
      </w: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земское собрание Новосадовского сельского поселения</w:t>
      </w:r>
      <w:r>
        <w:rPr>
          <w:rFonts w:ascii="Times New Roman" w:hAnsi="Times New Roman"/>
          <w:sz w:val="28"/>
          <w:szCs w:val="28"/>
        </w:rPr>
        <w:t xml:space="preserve"> </w:t>
      </w:r>
      <w:r>
        <w:rPr>
          <w:rFonts w:ascii="Times New Roman" w:hAnsi="Times New Roman"/>
          <w:b/>
          <w:sz w:val="28"/>
          <w:szCs w:val="28"/>
        </w:rPr>
        <w:t>решило:</w:t>
      </w:r>
    </w:p>
    <w:p>
      <w:pPr>
        <w:spacing w:after="0" w:line="240" w:lineRule="auto"/>
        <w:ind w:firstLine="709"/>
        <w:jc w:val="center"/>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бюджет Новосадовского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года.</w:t>
      </w:r>
    </w:p>
    <w:p>
      <w:pPr>
        <w:spacing w:after="0" w:line="240" w:lineRule="auto"/>
        <w:ind w:firstLine="708"/>
        <w:jc w:val="both"/>
        <w:rPr>
          <w:rFonts w:ascii="Times New Roman" w:hAnsi="Times New Roman"/>
          <w:sz w:val="28"/>
          <w:szCs w:val="28"/>
        </w:rPr>
      </w:pPr>
      <w:r>
        <w:rPr>
          <w:rFonts w:ascii="Times New Roman" w:hAnsi="Times New Roman"/>
          <w:sz w:val="28"/>
          <w:szCs w:val="28"/>
        </w:rPr>
        <w:t>3. Опубликовать настоящее решение в сетевом издании «Знамя31.ру» (znamya31.ru), обнародовать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 (https://novosadovskoe-r31.gosweb.gosuslugi.ru/).</w:t>
      </w:r>
    </w:p>
    <w:p>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4. Контроль за выполнением настоящего решения возложить на постоянную комиссию по бюджету, финансовой и налоговой политике (Захарчук Н.И.).</w:t>
      </w: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Глава Новосадовского </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Р. Рябыкин</w:t>
      </w:r>
    </w:p>
    <w:p>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 xml:space="preserve">Утвержден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земского собрания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Новосадовского сельского поселения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от «26» декабря  2024 г. №81 </w:t>
      </w:r>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Новосадовского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Новосадовского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Новосадовского сельского поселения муниципального района «Белгородский район» Белгородской области (далее – бюджет поселения) на 2025 год:</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b/>
          <w:sz w:val="28"/>
          <w:szCs w:val="28"/>
        </w:rPr>
        <w:t xml:space="preserve">84546,2 </w:t>
      </w:r>
      <w:r>
        <w:rPr>
          <w:rFonts w:ascii="Times New Roman" w:hAnsi="Times New Roman"/>
          <w:sz w:val="28"/>
          <w:szCs w:val="28"/>
        </w:rPr>
        <w:t>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85546,2</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1000,0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Новосадовского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2026 год в сумме </w:t>
      </w:r>
      <w:r>
        <w:rPr>
          <w:rFonts w:ascii="Times New Roman" w:hAnsi="Times New Roman"/>
          <w:b/>
          <w:sz w:val="28"/>
          <w:szCs w:val="28"/>
        </w:rPr>
        <w:t xml:space="preserve">79998,7 </w:t>
      </w:r>
      <w:r>
        <w:rPr>
          <w:rFonts w:ascii="Times New Roman" w:hAnsi="Times New Roman"/>
          <w:sz w:val="28"/>
          <w:szCs w:val="28"/>
        </w:rPr>
        <w:t xml:space="preserve">тыс. рублей и на 2027 год в сумме </w:t>
      </w:r>
      <w:r>
        <w:rPr>
          <w:rFonts w:ascii="Times New Roman" w:hAnsi="Times New Roman"/>
          <w:b/>
          <w:sz w:val="28"/>
          <w:szCs w:val="28"/>
        </w:rPr>
        <w:t>81918,6</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2026 год в сумме </w:t>
      </w:r>
      <w:r>
        <w:rPr>
          <w:rFonts w:ascii="Times New Roman" w:hAnsi="Times New Roman"/>
          <w:b/>
          <w:sz w:val="28"/>
          <w:szCs w:val="28"/>
        </w:rPr>
        <w:t xml:space="preserve">79998,7 </w:t>
      </w:r>
      <w:r>
        <w:rPr>
          <w:rFonts w:ascii="Times New Roman" w:hAnsi="Times New Roman"/>
          <w:sz w:val="28"/>
          <w:szCs w:val="28"/>
        </w:rPr>
        <w:t xml:space="preserve">тыс. рублей, в том числе условно утвержденные расходы в сумме 2100,0 тыс. рублей и на 2027 год в сумме </w:t>
      </w:r>
      <w:r>
        <w:rPr>
          <w:rFonts w:ascii="Times New Roman" w:hAnsi="Times New Roman"/>
          <w:b/>
          <w:sz w:val="28"/>
          <w:szCs w:val="28"/>
        </w:rPr>
        <w:t>81918,6</w:t>
      </w:r>
      <w:r>
        <w:rPr>
          <w:rFonts w:ascii="Times New Roman" w:hAnsi="Times New Roman"/>
          <w:sz w:val="28"/>
          <w:szCs w:val="28"/>
        </w:rPr>
        <w:t xml:space="preserve"> тыс. рублей, в том числе условно утвержденные расходы в сумме 4100,0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2027 года в сумме </w:t>
      </w:r>
      <w:r>
        <w:rPr>
          <w:rFonts w:ascii="Times New Roman" w:hAnsi="Times New Roman"/>
          <w:b/>
          <w:sz w:val="28"/>
          <w:szCs w:val="28"/>
        </w:rPr>
        <w:t xml:space="preserve">0,0 </w:t>
      </w:r>
      <w:r>
        <w:rPr>
          <w:rFonts w:ascii="Times New Roman" w:hAnsi="Times New Roman"/>
          <w:sz w:val="28"/>
          <w:szCs w:val="28"/>
        </w:rPr>
        <w:t xml:space="preserve">тыс. рублей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tabs>
          <w:tab w:val="left" w:pos="993"/>
        </w:tabs>
        <w:spacing w:after="0" w:line="240" w:lineRule="auto"/>
        <w:ind w:left="709"/>
        <w:jc w:val="both"/>
        <w:rPr>
          <w:rFonts w:ascii="Times New Roman" w:hAnsi="Times New Roman"/>
          <w:sz w:val="28"/>
          <w:szCs w:val="28"/>
        </w:rPr>
      </w:pPr>
    </w:p>
    <w:p>
      <w:pPr>
        <w:tabs>
          <w:tab w:val="left" w:pos="0"/>
        </w:tabs>
        <w:spacing w:after="0" w:line="240" w:lineRule="auto"/>
        <w:ind w:firstLine="709"/>
        <w:jc w:val="center"/>
        <w:rPr>
          <w:rFonts w:ascii="Times New Roman" w:hAnsi="Times New Roman"/>
          <w:b/>
          <w:sz w:val="28"/>
          <w:szCs w:val="28"/>
        </w:rPr>
      </w:pPr>
    </w:p>
    <w:p>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pPr>
        <w:tabs>
          <w:tab w:val="left" w:pos="0"/>
        </w:tabs>
        <w:spacing w:after="0" w:line="240" w:lineRule="auto"/>
        <w:ind w:firstLine="709"/>
        <w:jc w:val="center"/>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tabs>
          <w:tab w:val="left" w:pos="993"/>
        </w:tabs>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spacing w:after="0" w:line="240" w:lineRule="auto"/>
        <w:ind w:firstLine="709"/>
        <w:jc w:val="center"/>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w:t>
      </w:r>
      <w:r>
        <w:rPr>
          <w:rFonts w:ascii="Times New Roman" w:hAnsi="Times New Roman"/>
          <w:color w:val="000000"/>
          <w:sz w:val="28"/>
          <w:szCs w:val="28"/>
        </w:rPr>
        <w:t xml:space="preserve">приложению № 5 </w:t>
      </w:r>
      <w:r>
        <w:rPr>
          <w:rFonts w:ascii="Times New Roman" w:hAnsi="Times New Roman"/>
          <w:sz w:val="28"/>
          <w:szCs w:val="28"/>
        </w:rPr>
        <w:t>к бюджету поселения.</w:t>
      </w:r>
    </w:p>
    <w:p>
      <w:pPr>
        <w:tabs>
          <w:tab w:val="left" w:pos="900"/>
        </w:tabs>
        <w:spacing w:after="0" w:line="240" w:lineRule="auto"/>
        <w:contextualSpacing/>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 Прогнозируемое поступление доходов в бюджет поселения на 2025 год и на плановый период 2026 и 2027 годов</w:t>
      </w:r>
    </w:p>
    <w:p>
      <w:pPr>
        <w:autoSpaceDE w:val="0"/>
        <w:autoSpaceDN w:val="0"/>
        <w:adjustRightInd w:val="0"/>
        <w:spacing w:after="0" w:line="240" w:lineRule="auto"/>
        <w:ind w:firstLine="709"/>
        <w:jc w:val="both"/>
        <w:rPr>
          <w:sz w:val="28"/>
          <w:szCs w:val="28"/>
          <w:highlight w:val="green"/>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9"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pPr>
        <w:autoSpaceDE w:val="0"/>
        <w:autoSpaceDN w:val="0"/>
        <w:adjustRightInd w:val="0"/>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 Бюджетные ассигнования бюджета поселения на 2025 год и на плановый период 2026 и 2027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 2025 год в сумме 193,1 тыс. рублей, на 2026 год в сумме 0,0 тыс. рублей и на 2027 год в сумме 0,0 тыс. рублей.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Утвердить ведомственную структуру расходов бюджета поселения </w:t>
      </w:r>
      <w:r>
        <w:rPr>
          <w:rFonts w:ascii="Times New Roman" w:hAnsi="Times New Roman"/>
          <w:color w:val="000000"/>
          <w:sz w:val="28"/>
          <w:szCs w:val="28"/>
        </w:rPr>
        <w:t xml:space="preserve">        на 2025 год и на плановый период 2026 и 2027 годов согласно приложению     № 7 бюджету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hAnsi="Times New Roman"/>
          <w:color w:val="000000"/>
          <w:sz w:val="28"/>
          <w:szCs w:val="28"/>
        </w:rPr>
        <w:t>на 2025 год и на плановый период 2026 и 2027 годов согласно приложению № 8 к бюджету поселения.</w:t>
      </w:r>
    </w:p>
    <w:p>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w:t>
      </w:r>
      <w:r>
        <w:rPr>
          <w:rFonts w:ascii="Times New Roman" w:hAnsi="Times New Roman"/>
          <w:color w:val="000000"/>
          <w:sz w:val="28"/>
          <w:szCs w:val="28"/>
        </w:rPr>
        <w:t>на 2025 год и на плановый период 2026 и 2027 годов согласно приложению № 9 к бюджету поселения.</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года.</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 Обеспечить в 2025 году первоочередное финансирование следующих расходных обязательств:</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pPr>
        <w:numPr>
          <w:ilvl w:val="0"/>
          <w:numId w:val="3"/>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center"/>
        <w:rPr>
          <w:rFonts w:ascii="Times New Roman" w:hAnsi="Times New Roman"/>
          <w:b/>
          <w:color w:val="000000"/>
          <w:sz w:val="28"/>
          <w:szCs w:val="28"/>
        </w:rPr>
      </w:pPr>
    </w:p>
    <w:p>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 Межбюджетные трансферты</w:t>
      </w:r>
    </w:p>
    <w:p>
      <w:pPr>
        <w:spacing w:after="0" w:line="240" w:lineRule="auto"/>
        <w:ind w:firstLine="709"/>
        <w:contextualSpacing/>
        <w:jc w:val="center"/>
        <w:rPr>
          <w:rFonts w:ascii="Times New Roman" w:hAnsi="Times New Roman"/>
          <w:b/>
          <w:color w:val="000000"/>
          <w:sz w:val="28"/>
          <w:szCs w:val="28"/>
        </w:rPr>
      </w:pP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на 2025 год в сумме </w:t>
      </w:r>
      <w:r>
        <w:rPr>
          <w:rFonts w:ascii="Times New Roman" w:hAnsi="Times New Roman"/>
          <w:b/>
          <w:color w:val="000000"/>
          <w:sz w:val="28"/>
          <w:szCs w:val="28"/>
        </w:rPr>
        <w:t>9821,2</w:t>
      </w:r>
      <w:r>
        <w:rPr>
          <w:rFonts w:ascii="Times New Roman" w:hAnsi="Times New Roman"/>
          <w:color w:val="000000"/>
          <w:sz w:val="28"/>
          <w:szCs w:val="28"/>
        </w:rPr>
        <w:t xml:space="preserve"> тыс. рублей, на 2026 год в сумме </w:t>
      </w:r>
      <w:r>
        <w:rPr>
          <w:rFonts w:ascii="Times New Roman" w:hAnsi="Times New Roman"/>
          <w:b/>
          <w:color w:val="000000"/>
          <w:sz w:val="28"/>
          <w:szCs w:val="28"/>
        </w:rPr>
        <w:t xml:space="preserve">3720,7 </w:t>
      </w:r>
      <w:r>
        <w:rPr>
          <w:rFonts w:ascii="Times New Roman" w:hAnsi="Times New Roman"/>
          <w:color w:val="000000"/>
          <w:sz w:val="28"/>
          <w:szCs w:val="28"/>
        </w:rPr>
        <w:t xml:space="preserve">тыс. рублей и на 2027 год в сумме </w:t>
      </w:r>
      <w:r>
        <w:rPr>
          <w:rFonts w:ascii="Times New Roman" w:hAnsi="Times New Roman"/>
          <w:b/>
          <w:color w:val="000000"/>
          <w:sz w:val="28"/>
          <w:szCs w:val="28"/>
        </w:rPr>
        <w:t xml:space="preserve">3867,6 </w:t>
      </w:r>
      <w:r>
        <w:rPr>
          <w:rFonts w:ascii="Times New Roman" w:hAnsi="Times New Roman"/>
          <w:color w:val="000000"/>
          <w:sz w:val="28"/>
          <w:szCs w:val="28"/>
        </w:rPr>
        <w:t xml:space="preserve">тыс. рублей согласно приложению      № 10 к бюджету поселения. </w:t>
      </w:r>
    </w:p>
    <w:p>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w:t>
      </w:r>
      <w:r>
        <w:rPr>
          <w:rFonts w:ascii="Times New Roman" w:hAnsi="Times New Roman"/>
          <w:color w:val="000000"/>
          <w:sz w:val="28"/>
          <w:szCs w:val="28"/>
        </w:rPr>
        <w:lastRenderedPageBreak/>
        <w:t xml:space="preserve">на 2025 год в сумме </w:t>
      </w:r>
      <w:r>
        <w:rPr>
          <w:rFonts w:ascii="Times New Roman" w:hAnsi="Times New Roman"/>
          <w:b/>
          <w:color w:val="000000"/>
          <w:sz w:val="28"/>
          <w:szCs w:val="28"/>
        </w:rPr>
        <w:t xml:space="preserve">30671,0 </w:t>
      </w:r>
      <w:r>
        <w:rPr>
          <w:rFonts w:ascii="Times New Roman" w:hAnsi="Times New Roman"/>
          <w:color w:val="000000"/>
          <w:sz w:val="28"/>
          <w:szCs w:val="28"/>
        </w:rPr>
        <w:t xml:space="preserve">тыс. рублей, на 2026 год в сумме </w:t>
      </w:r>
      <w:r>
        <w:rPr>
          <w:rFonts w:ascii="Times New Roman" w:hAnsi="Times New Roman"/>
          <w:b/>
          <w:color w:val="000000"/>
          <w:sz w:val="28"/>
          <w:szCs w:val="28"/>
        </w:rPr>
        <w:t>18124,3</w:t>
      </w:r>
      <w:r>
        <w:rPr>
          <w:rFonts w:ascii="Times New Roman" w:hAnsi="Times New Roman"/>
          <w:color w:val="000000"/>
          <w:sz w:val="28"/>
          <w:szCs w:val="28"/>
        </w:rPr>
        <w:t xml:space="preserve"> тыс. рублей и 2027 год в сумме </w:t>
      </w:r>
      <w:r>
        <w:rPr>
          <w:rFonts w:ascii="Times New Roman" w:hAnsi="Times New Roman"/>
          <w:b/>
          <w:color w:val="000000"/>
          <w:sz w:val="28"/>
          <w:szCs w:val="28"/>
        </w:rPr>
        <w:t xml:space="preserve">18251,0 </w:t>
      </w:r>
      <w:r>
        <w:rPr>
          <w:rFonts w:ascii="Times New Roman" w:hAnsi="Times New Roman"/>
          <w:color w:val="000000"/>
          <w:sz w:val="28"/>
          <w:szCs w:val="28"/>
        </w:rPr>
        <w:t xml:space="preserve">тыс. рублей согласно приложению № 11 к бюджету поселения. </w:t>
      </w:r>
    </w:p>
    <w:p>
      <w:pPr>
        <w:spacing w:after="0" w:line="240" w:lineRule="auto"/>
        <w:ind w:firstLine="567"/>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8. Резервный фонд администрации сельского поселения </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2025 год в сумме </w:t>
      </w:r>
      <w:r>
        <w:rPr>
          <w:rFonts w:ascii="Times New Roman" w:hAnsi="Times New Roman"/>
          <w:b/>
          <w:sz w:val="28"/>
          <w:szCs w:val="28"/>
        </w:rPr>
        <w:t>50,0</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p>
    <w:p>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pPr>
        <w:tabs>
          <w:tab w:val="left" w:pos="709"/>
          <w:tab w:val="left" w:pos="900"/>
        </w:tabs>
        <w:spacing w:after="0" w:line="240" w:lineRule="auto"/>
        <w:ind w:left="113" w:firstLine="709"/>
        <w:jc w:val="center"/>
        <w:rPr>
          <w:rFonts w:ascii="Times New Roman" w:hAnsi="Times New Roman"/>
          <w:b/>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Установить, что в 2025 году и плановом периоде 2026 и 2027 годов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pPr>
        <w:tabs>
          <w:tab w:val="left" w:pos="709"/>
          <w:tab w:val="left" w:pos="900"/>
        </w:tabs>
        <w:spacing w:after="0" w:line="240" w:lineRule="auto"/>
        <w:ind w:firstLine="709"/>
        <w:jc w:val="both"/>
        <w:rPr>
          <w:rFonts w:ascii="Times New Roman" w:hAnsi="Times New Roman"/>
          <w:color w:val="000000"/>
          <w:sz w:val="28"/>
          <w:szCs w:val="28"/>
        </w:rPr>
      </w:pPr>
    </w:p>
    <w:p>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pPr>
        <w:tabs>
          <w:tab w:val="left" w:pos="709"/>
          <w:tab w:val="left" w:pos="900"/>
        </w:tabs>
        <w:spacing w:after="0" w:line="240" w:lineRule="auto"/>
        <w:ind w:firstLine="709"/>
        <w:jc w:val="center"/>
        <w:rPr>
          <w:rFonts w:ascii="Times New Roman" w:hAnsi="Times New Roman"/>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w:t>
      </w:r>
      <w:r>
        <w:rPr>
          <w:rFonts w:ascii="Times New Roman" w:hAnsi="Times New Roman"/>
          <w:b/>
          <w:color w:val="000000"/>
          <w:sz w:val="28"/>
          <w:szCs w:val="28"/>
        </w:rPr>
        <w:t>18,0</w:t>
      </w:r>
      <w:r>
        <w:rPr>
          <w:rFonts w:ascii="Times New Roman" w:hAnsi="Times New Roman"/>
          <w:color w:val="000000"/>
          <w:sz w:val="28"/>
          <w:szCs w:val="28"/>
        </w:rPr>
        <w:t xml:space="preserve"> тыс. рублей, на 2026 год в сумме </w:t>
      </w:r>
      <w:r>
        <w:rPr>
          <w:rFonts w:ascii="Times New Roman" w:hAnsi="Times New Roman"/>
          <w:b/>
          <w:color w:val="000000"/>
          <w:sz w:val="28"/>
          <w:szCs w:val="28"/>
        </w:rPr>
        <w:t xml:space="preserve">18,0 </w:t>
      </w:r>
      <w:r>
        <w:rPr>
          <w:rFonts w:ascii="Times New Roman" w:hAnsi="Times New Roman"/>
          <w:color w:val="000000"/>
          <w:sz w:val="28"/>
          <w:szCs w:val="28"/>
        </w:rPr>
        <w:t xml:space="preserve">тыс. рублей и на 2027 год в сумме </w:t>
      </w:r>
      <w:r>
        <w:rPr>
          <w:rFonts w:ascii="Times New Roman" w:hAnsi="Times New Roman"/>
          <w:b/>
          <w:color w:val="000000"/>
          <w:sz w:val="28"/>
          <w:szCs w:val="28"/>
        </w:rPr>
        <w:t>18,0</w:t>
      </w:r>
      <w:r>
        <w:rPr>
          <w:rFonts w:ascii="Times New Roman" w:hAnsi="Times New Roman"/>
          <w:color w:val="000000"/>
          <w:sz w:val="28"/>
          <w:szCs w:val="28"/>
        </w:rPr>
        <w:t xml:space="preserve"> тыс. рублей.</w:t>
      </w:r>
    </w:p>
    <w:p>
      <w:pPr>
        <w:tabs>
          <w:tab w:val="left" w:pos="709"/>
          <w:tab w:val="left" w:pos="900"/>
        </w:tabs>
        <w:spacing w:after="0" w:line="240" w:lineRule="auto"/>
        <w:ind w:firstLine="709"/>
        <w:jc w:val="both"/>
        <w:rPr>
          <w:rFonts w:ascii="Times New Roman" w:hAnsi="Times New Roman"/>
          <w:color w:val="000000"/>
          <w:sz w:val="28"/>
          <w:szCs w:val="28"/>
        </w:rPr>
      </w:pPr>
    </w:p>
    <w:p>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pPr>
        <w:tabs>
          <w:tab w:val="left" w:pos="709"/>
          <w:tab w:val="left" w:pos="900"/>
        </w:tabs>
        <w:spacing w:after="0" w:line="240" w:lineRule="auto"/>
        <w:ind w:firstLine="709"/>
        <w:jc w:val="center"/>
        <w:rPr>
          <w:rFonts w:ascii="Times New Roman" w:hAnsi="Times New Roman"/>
          <w:b/>
          <w:color w:val="000000"/>
          <w:sz w:val="28"/>
          <w:szCs w:val="28"/>
        </w:rPr>
      </w:pP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2025 год согласно приложению № 12 к бюджету поселения и Программу муниципальных внутренних заимствований сельского поселения на плановый период 2026 и 2027 годов согласно приложению № 13 к бюджету поселения.</w:t>
      </w:r>
    </w:p>
    <w:p>
      <w:pPr>
        <w:spacing w:after="0" w:line="240" w:lineRule="auto"/>
        <w:contextualSpacing/>
        <w:jc w:val="both"/>
        <w:rPr>
          <w:rFonts w:ascii="Times New Roman" w:hAnsi="Times New Roman"/>
          <w:sz w:val="28"/>
          <w:szCs w:val="28"/>
        </w:rPr>
      </w:pPr>
    </w:p>
    <w:p>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12.</w:t>
      </w:r>
      <w:r>
        <w:rPr>
          <w:rFonts w:ascii="Times New Roman" w:hAnsi="Times New Roman"/>
          <w:sz w:val="28"/>
          <w:szCs w:val="28"/>
        </w:rPr>
        <w:t xml:space="preserve"> </w:t>
      </w:r>
      <w:r>
        <w:rPr>
          <w:rFonts w:ascii="Times New Roman" w:hAnsi="Times New Roman"/>
          <w:b/>
          <w:sz w:val="28"/>
          <w:szCs w:val="28"/>
        </w:rPr>
        <w:t>Дорожный фонд сельского поселения</w:t>
      </w:r>
    </w:p>
    <w:p>
      <w:pPr>
        <w:pStyle w:val="ad"/>
        <w:tabs>
          <w:tab w:val="left" w:pos="900"/>
        </w:tabs>
        <w:spacing w:after="0" w:line="240" w:lineRule="auto"/>
        <w:ind w:left="539"/>
        <w:jc w:val="center"/>
        <w:rPr>
          <w:rFonts w:ascii="Times New Roman" w:hAnsi="Times New Roman"/>
          <w:b/>
          <w:sz w:val="28"/>
          <w:szCs w:val="28"/>
        </w:rPr>
      </w:pPr>
    </w:p>
    <w:p>
      <w:pPr>
        <w:pStyle w:val="ad"/>
        <w:tabs>
          <w:tab w:val="left" w:pos="709"/>
          <w:tab w:val="left" w:pos="900"/>
        </w:tabs>
        <w:spacing w:after="0" w:line="240" w:lineRule="auto"/>
        <w:ind w:left="0" w:firstLine="539"/>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2025 год в сумме </w:t>
      </w:r>
      <w:r>
        <w:rPr>
          <w:rFonts w:ascii="Times New Roman" w:hAnsi="Times New Roman"/>
          <w:b/>
          <w:sz w:val="28"/>
          <w:szCs w:val="28"/>
        </w:rPr>
        <w:t>9573,5</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pStyle w:val="ad"/>
        <w:tabs>
          <w:tab w:val="left" w:pos="709"/>
          <w:tab w:val="left" w:pos="900"/>
        </w:tabs>
        <w:spacing w:after="0" w:line="240" w:lineRule="auto"/>
        <w:ind w:left="0" w:firstLine="53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13. Особенности исполнения бюджета поселения в 2025 году</w:t>
      </w:r>
    </w:p>
    <w:p>
      <w:pPr>
        <w:spacing w:after="0" w:line="240" w:lineRule="auto"/>
        <w:ind w:firstLine="709"/>
        <w:contextualSpacing/>
        <w:jc w:val="center"/>
        <w:rPr>
          <w:rFonts w:ascii="Times New Roman" w:hAnsi="Times New Roman"/>
          <w:b/>
          <w:sz w:val="28"/>
          <w:szCs w:val="28"/>
        </w:rPr>
      </w:pPr>
    </w:p>
    <w:p>
      <w:pPr>
        <w:pStyle w:val="a5"/>
        <w:ind w:firstLine="709"/>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Новосадовского сельского поселения №36 от 27.12.2023 года </w:t>
      </w:r>
      <w:r>
        <w:rPr>
          <w:rFonts w:ascii="Times New Roman" w:hAnsi="Times New Roman"/>
          <w:bCs/>
          <w:sz w:val="28"/>
          <w:szCs w:val="28"/>
        </w:rPr>
        <w:t xml:space="preserve">«О бюджете Новосадовского  сельского поселения  муниципального района «Белгородский район» Белгородской области на 2024 год </w:t>
      </w:r>
      <w:r>
        <w:rPr>
          <w:rFonts w:ascii="Times New Roman" w:hAnsi="Times New Roman"/>
          <w:sz w:val="28"/>
          <w:szCs w:val="28"/>
        </w:rPr>
        <w:t>и на плановый период 2025 и 2026 годов</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pPr>
        <w:pStyle w:val="a5"/>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a5"/>
        <w:ind w:firstLine="709"/>
        <w:jc w:val="both"/>
        <w:rPr>
          <w:rFonts w:ascii="Times New Roman" w:hAnsi="Times New Roman"/>
          <w:sz w:val="28"/>
          <w:szCs w:val="28"/>
        </w:rPr>
      </w:pPr>
      <w:r>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a5"/>
        <w:ind w:firstLine="709"/>
        <w:jc w:val="both"/>
        <w:rPr>
          <w:rFonts w:ascii="Times New Roman" w:hAnsi="Times New Roman"/>
          <w:sz w:val="28"/>
          <w:szCs w:val="28"/>
        </w:rPr>
      </w:pPr>
      <w:r>
        <w:rPr>
          <w:rFonts w:ascii="Times New Roman" w:hAnsi="Times New Roman"/>
          <w:sz w:val="28"/>
          <w:szCs w:val="28"/>
        </w:rPr>
        <w:lastRenderedPageBreak/>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 мероприятий, предусмотренных по объектным перечням строительства, реконструкции и капитального ремонта объектов социальной сферы и жилищно-коммунальной инфраструктуры Белгородского района на 2025-2027 годы;</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pPr>
        <w:pStyle w:val="a5"/>
        <w:ind w:firstLine="709"/>
        <w:jc w:val="both"/>
        <w:rPr>
          <w:rFonts w:ascii="Times New Roman" w:hAnsi="Times New Roman"/>
          <w:sz w:val="28"/>
          <w:szCs w:val="28"/>
        </w:rPr>
      </w:pPr>
    </w:p>
    <w:p>
      <w:pPr>
        <w:spacing w:after="0" w:line="240" w:lineRule="auto"/>
        <w:ind w:firstLine="709"/>
        <w:contextualSpacing/>
        <w:jc w:val="center"/>
        <w:rPr>
          <w:rFonts w:ascii="Times New Roman" w:eastAsiaTheme="minorEastAsia" w:hAnsi="Times New Roman"/>
          <w:b/>
          <w:sz w:val="28"/>
          <w:szCs w:val="28"/>
          <w:lang w:eastAsia="ru-RU"/>
        </w:rPr>
      </w:pPr>
      <w:r>
        <w:rPr>
          <w:rFonts w:ascii="Times New Roman" w:hAnsi="Times New Roman"/>
          <w:b/>
          <w:sz w:val="28"/>
          <w:szCs w:val="28"/>
        </w:rPr>
        <w:t xml:space="preserve">Статья 14. </w:t>
      </w:r>
      <w:r>
        <w:rPr>
          <w:rFonts w:ascii="Times New Roman" w:eastAsiaTheme="minorEastAsia" w:hAnsi="Times New Roman"/>
          <w:b/>
          <w:sz w:val="28"/>
          <w:szCs w:val="28"/>
          <w:lang w:eastAsia="ru-RU"/>
        </w:rPr>
        <w:t>Средства, подлежащие казначейскому сопровождению</w:t>
      </w:r>
    </w:p>
    <w:p>
      <w:pPr>
        <w:spacing w:after="0" w:line="240" w:lineRule="auto"/>
        <w:ind w:firstLine="709"/>
        <w:contextualSpacing/>
        <w:jc w:val="center"/>
        <w:rPr>
          <w:rFonts w:ascii="Times New Roman" w:eastAsiaTheme="minorEastAsia" w:hAnsi="Times New Roman"/>
          <w:b/>
          <w:sz w:val="28"/>
          <w:szCs w:val="28"/>
          <w:lang w:eastAsia="ru-RU"/>
        </w:rPr>
      </w:pPr>
    </w:p>
    <w:p>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 xml:space="preserve">Установить, что в 2025 году в соответствии </w:t>
      </w:r>
      <w:r>
        <w:rPr>
          <w:rFonts w:ascii="Times New Roman" w:eastAsiaTheme="minorEastAsia" w:hAnsi="Times New Roman"/>
          <w:color w:val="000000"/>
          <w:sz w:val="28"/>
          <w:szCs w:val="28"/>
          <w:lang w:eastAsia="ru-RU"/>
        </w:rPr>
        <w:t xml:space="preserve">со </w:t>
      </w:r>
      <w:hyperlink r:id="rId10" w:history="1">
        <w:r>
          <w:rPr>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Pr>
          <w:rFonts w:ascii="Times New Roman" w:eastAsiaTheme="minorEastAsia"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муниципальных контрактов;</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контрактов (договоров);</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Pr>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trPr>
          <w:trHeight w:val="765"/>
        </w:trPr>
        <w:tc>
          <w:tcPr>
            <w:tcW w:w="246" w:type="dxa"/>
          </w:tcPr>
          <w:p>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Статья 15. Особенности использования в 2025 году средств, подлежащих казначейскому сопровождению</w:t>
            </w:r>
          </w:p>
          <w:p>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 xml:space="preserve">1. Установить, что в 2025 году при казначейском сопровождении средств, предоставляемых на основании контрактов (договоров), указанных в статье 14 </w:t>
      </w:r>
      <w:r>
        <w:rPr>
          <w:rFonts w:ascii="Times New Roman" w:eastAsiaTheme="minorEastAsia" w:hAnsi="Times New Roman"/>
          <w:color w:val="000000"/>
          <w:sz w:val="28"/>
          <w:szCs w:val="28"/>
          <w:lang w:eastAsia="ru-RU"/>
        </w:rPr>
        <w:t xml:space="preserve">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w:t>
      </w:r>
      <w:r>
        <w:rPr>
          <w:rFonts w:ascii="Times New Roman" w:eastAsiaTheme="minorEastAsia" w:hAnsi="Times New Roman"/>
          <w:color w:val="000000"/>
          <w:sz w:val="28"/>
          <w:szCs w:val="28"/>
          <w:lang w:eastAsia="ru-RU"/>
        </w:rPr>
        <w:lastRenderedPageBreak/>
        <w:t>(соглашений)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w:anchor="Par3" w:history="1">
        <w:r>
          <w:rPr>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3. Установить, что в 2025 году при казначейском сопровождении средств, предоставляемых на основании контрактов (договоров), указанных в </w:t>
      </w:r>
      <w:hyperlink r:id="rId12" w:history="1">
        <w:r>
          <w:rPr>
            <w:rFonts w:ascii="Times New Roman" w:eastAsiaTheme="minorEastAsia" w:hAnsi="Times New Roman"/>
            <w:color w:val="000000"/>
            <w:sz w:val="28"/>
            <w:szCs w:val="28"/>
            <w:lang w:eastAsia="ru-RU"/>
          </w:rPr>
          <w:t xml:space="preserve">статье 14  </w:t>
        </w:r>
      </w:hyperlink>
      <w:r>
        <w:rPr>
          <w:rFonts w:ascii="Times New Roman" w:eastAsiaTheme="minorEastAsia" w:hAnsi="Times New Roman"/>
          <w:color w:val="000000"/>
          <w:sz w:val="28"/>
          <w:szCs w:val="28"/>
          <w:lang w:eastAsia="ru-RU"/>
        </w:rPr>
        <w:t>н</w:t>
      </w:r>
      <w:r>
        <w:rPr>
          <w:rFonts w:ascii="Times New Roman" w:eastAsiaTheme="minorEastAsia" w:hAnsi="Times New Roman"/>
          <w:sz w:val="28"/>
          <w:szCs w:val="28"/>
          <w:lang w:eastAsia="ru-RU"/>
        </w:rPr>
        <w:t>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spacing w:after="0" w:line="240" w:lineRule="auto"/>
        <w:ind w:firstLine="709"/>
        <w:contextualSpacing/>
        <w:jc w:val="center"/>
        <w:rPr>
          <w:rFonts w:ascii="Times New Roman" w:hAnsi="Times New Roman"/>
          <w:b/>
          <w:sz w:val="28"/>
          <w:szCs w:val="28"/>
        </w:rPr>
      </w:pPr>
    </w:p>
    <w:p>
      <w:pPr>
        <w:pStyle w:val="a5"/>
        <w:ind w:firstLine="709"/>
        <w:jc w:val="both"/>
        <w:rPr>
          <w:rFonts w:ascii="Times New Roman" w:hAnsi="Times New Roman"/>
          <w:sz w:val="28"/>
          <w:szCs w:val="28"/>
        </w:rPr>
      </w:pPr>
    </w:p>
    <w:p>
      <w:pPr>
        <w:pStyle w:val="a3"/>
        <w:spacing w:after="0" w:line="240" w:lineRule="auto"/>
        <w:ind w:left="0"/>
        <w:rPr>
          <w:rFonts w:ascii="Times New Roman" w:hAnsi="Times New Roman"/>
          <w:b/>
          <w:sz w:val="28"/>
          <w:szCs w:val="28"/>
        </w:rPr>
      </w:pPr>
      <w:r>
        <w:rPr>
          <w:rFonts w:ascii="Times New Roman" w:hAnsi="Times New Roman"/>
          <w:b/>
          <w:sz w:val="28"/>
          <w:szCs w:val="28"/>
        </w:rPr>
        <w:t>Глава Новосадовского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                                                                          Р. Рябыкин</w:t>
      </w:r>
    </w:p>
    <w:p>
      <w:pPr>
        <w:spacing w:after="0"/>
        <w:ind w:left="5940" w:right="69" w:firstLine="709"/>
        <w:rPr>
          <w:rFonts w:ascii="Times New Roman" w:hAnsi="Times New Roman"/>
          <w:b/>
          <w:caps/>
          <w:sz w:val="28"/>
          <w:szCs w:val="28"/>
        </w:rPr>
      </w:pPr>
    </w:p>
    <w:p>
      <w:pPr>
        <w:spacing w:after="0"/>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jc w:val="center"/>
        <w:rPr>
          <w:rFonts w:ascii="Times New Roman" w:hAnsi="Times New Roman"/>
          <w:b/>
          <w:caps/>
          <w:sz w:val="28"/>
          <w:szCs w:val="28"/>
        </w:rPr>
      </w:pPr>
      <w:r>
        <w:rPr>
          <w:rFonts w:ascii="Times New Roman" w:hAnsi="Times New Roman"/>
          <w:b/>
          <w:caps/>
          <w:sz w:val="28"/>
          <w:szCs w:val="28"/>
        </w:rPr>
        <w:t>ВЕРХНИЙ ПРЕДЕЛ МУНИЦИПАЛЬНОГО ВНУТРЕННЕГО ДОЛГА Новосадовского сельского поселения муниципального района «БЕЛГОРОДСКИЙ РАЙОН» Белгородской области НА 1 ЯНВАРЯ 2026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trPr>
          <w:jc w:val="center"/>
        </w:trPr>
        <w:tc>
          <w:tcPr>
            <w:tcW w:w="685" w:type="dxa"/>
            <w:vAlign w:val="center"/>
          </w:tcPr>
          <w:p>
            <w:pPr>
              <w:tabs>
                <w:tab w:val="left" w:pos="401"/>
              </w:tabs>
              <w:spacing w:after="0" w:line="240" w:lineRule="auto"/>
              <w:rPr>
                <w:rFonts w:ascii="Times New Roman" w:hAnsi="Times New Roman"/>
                <w:sz w:val="28"/>
                <w:szCs w:val="28"/>
              </w:rPr>
            </w:pPr>
            <w:r>
              <w:rPr>
                <w:rFonts w:ascii="Times New Roman" w:hAnsi="Times New Roman"/>
                <w:sz w:val="28"/>
                <w:szCs w:val="28"/>
              </w:rPr>
              <w:t>1</w:t>
            </w: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2</w:t>
            </w: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 xml:space="preserve">Кредиты, привлеченные муниципальным образованием от кредитных организаций </w:t>
            </w:r>
          </w:p>
        </w:tc>
        <w:tc>
          <w:tcPr>
            <w:tcW w:w="3261" w:type="dxa"/>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3</w:t>
            </w: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p>
        </w:tc>
        <w:tc>
          <w:tcPr>
            <w:tcW w:w="5093" w:type="dxa"/>
          </w:tcPr>
          <w:p>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2026 года,</w:t>
            </w:r>
          </w:p>
          <w:p>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pPr>
        <w:spacing w:after="0"/>
        <w:rPr>
          <w:sz w:val="28"/>
          <w:szCs w:val="28"/>
        </w:rPr>
      </w:pPr>
    </w:p>
    <w:p>
      <w:pPr>
        <w:spacing w:after="0"/>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left="5940" w:right="69" w:firstLine="709"/>
        <w:rPr>
          <w:rFonts w:ascii="Times New Roman" w:hAnsi="Times New Roman"/>
          <w:b/>
          <w:caps/>
          <w:sz w:val="28"/>
          <w:szCs w:val="28"/>
        </w:rPr>
      </w:pPr>
    </w:p>
    <w:p>
      <w:pPr>
        <w:spacing w:after="0"/>
        <w:ind w:left="5940" w:right="69" w:firstLine="709"/>
        <w:rPr>
          <w:rFonts w:ascii="Times New Roman" w:hAnsi="Times New Roman"/>
          <w:b/>
          <w:caps/>
          <w:sz w:val="28"/>
          <w:szCs w:val="28"/>
        </w:rPr>
      </w:pPr>
    </w:p>
    <w:p>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2027 ГОДА             </w:t>
      </w:r>
    </w:p>
    <w:p>
      <w:pPr>
        <w:spacing w:after="0" w:line="240" w:lineRule="auto"/>
        <w:ind w:right="68"/>
        <w:jc w:val="center"/>
        <w:rPr>
          <w:rFonts w:ascii="Times New Roman" w:hAnsi="Times New Roman"/>
          <w:b/>
          <w:caps/>
          <w:sz w:val="28"/>
          <w:szCs w:val="28"/>
        </w:rPr>
      </w:pPr>
      <w:r>
        <w:rPr>
          <w:rFonts w:ascii="Times New Roman" w:hAnsi="Times New Roman"/>
          <w:b/>
          <w:caps/>
          <w:sz w:val="28"/>
          <w:szCs w:val="28"/>
        </w:rPr>
        <w:t>и НА 1 ЯНВАРЯ 2028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c>
          <w:tcPr>
            <w:tcW w:w="1758" w:type="dxa"/>
            <w:tcBorders>
              <w:left w:val="single" w:sz="4" w:space="0" w:color="auto"/>
              <w:right w:val="single" w:sz="4" w:space="0" w:color="auto"/>
            </w:tcBorders>
          </w:tcPr>
          <w:p>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2028 года</w:t>
            </w: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1</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2</w:t>
            </w:r>
          </w:p>
        </w:tc>
        <w:tc>
          <w:tcPr>
            <w:tcW w:w="4952" w:type="dxa"/>
          </w:tcPr>
          <w:p>
            <w:pPr>
              <w:spacing w:after="0" w:line="240" w:lineRule="auto"/>
              <w:ind w:right="68"/>
              <w:rPr>
                <w:rFonts w:ascii="Times New Roman" w:hAnsi="Times New Roman"/>
                <w:sz w:val="28"/>
                <w:szCs w:val="28"/>
              </w:rPr>
            </w:pPr>
            <w:r>
              <w:rPr>
                <w:rFonts w:ascii="Times New Roman" w:hAnsi="Times New Roman"/>
                <w:sz w:val="28"/>
                <w:szCs w:val="28"/>
              </w:rPr>
              <w:t xml:space="preserve">Кредиты, привлеченные муниципальным образованием от кредитных организаций </w:t>
            </w:r>
          </w:p>
        </w:tc>
        <w:tc>
          <w:tcPr>
            <w:tcW w:w="2211" w:type="dxa"/>
            <w:tcBorders>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r>
              <w:rPr>
                <w:rFonts w:ascii="Times New Roman" w:hAnsi="Times New Roman"/>
                <w:sz w:val="28"/>
                <w:szCs w:val="28"/>
              </w:rPr>
              <w:t>3</w:t>
            </w:r>
          </w:p>
        </w:tc>
        <w:tc>
          <w:tcPr>
            <w:tcW w:w="4952" w:type="dxa"/>
          </w:tcPr>
          <w:p>
            <w:pPr>
              <w:spacing w:after="0" w:line="240" w:lineRule="auto"/>
              <w:ind w:right="68"/>
              <w:rPr>
                <w:rFonts w:ascii="Times New Roman" w:hAnsi="Times New Roman"/>
                <w:sz w:val="28"/>
                <w:szCs w:val="28"/>
              </w:rPr>
            </w:pPr>
            <w:r>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vAlign w:val="center"/>
          </w:tcPr>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trPr>
          <w:jc w:val="center"/>
        </w:trPr>
        <w:tc>
          <w:tcPr>
            <w:tcW w:w="685" w:type="dxa"/>
          </w:tcPr>
          <w:p>
            <w:pPr>
              <w:spacing w:after="0" w:line="240" w:lineRule="auto"/>
              <w:rPr>
                <w:rFonts w:ascii="Times New Roman" w:hAnsi="Times New Roman"/>
                <w:sz w:val="28"/>
                <w:szCs w:val="28"/>
              </w:rPr>
            </w:pP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pPr>
              <w:spacing w:after="0" w:line="240" w:lineRule="auto"/>
              <w:ind w:right="68"/>
              <w:jc w:val="right"/>
              <w:rPr>
                <w:rFonts w:ascii="Times New Roman" w:hAnsi="Times New Roman"/>
                <w:sz w:val="28"/>
                <w:szCs w:val="28"/>
              </w:rPr>
            </w:pPr>
            <w:r>
              <w:rPr>
                <w:rFonts w:ascii="Times New Roman" w:hAnsi="Times New Roman"/>
                <w:sz w:val="28"/>
                <w:szCs w:val="28"/>
              </w:rPr>
              <w:t>0,0</w:t>
            </w: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p>
          <w:p>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rFonts w:ascii="Times New Roman" w:hAnsi="Times New Roman"/>
          <w:b/>
          <w:sz w:val="28"/>
          <w:szCs w:val="28"/>
        </w:rPr>
      </w:pPr>
    </w:p>
    <w:p>
      <w:pPr>
        <w:spacing w:after="0"/>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2025 ГОД</w:t>
      </w:r>
    </w:p>
    <w:p>
      <w:pPr>
        <w:spacing w:after="0" w:line="240" w:lineRule="auto"/>
        <w:ind w:firstLine="709"/>
        <w:jc w:val="center"/>
        <w:rPr>
          <w:rFonts w:ascii="Times New Roman" w:hAnsi="Times New Roman"/>
          <w:b/>
          <w:sz w:val="28"/>
          <w:szCs w:val="28"/>
          <w:lang w:eastAsia="ru-RU"/>
        </w:rPr>
      </w:pPr>
    </w:p>
    <w:p>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trPr>
          <w:jc w:val="center"/>
        </w:trPr>
        <w:tc>
          <w:tcPr>
            <w:tcW w:w="555"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6"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820"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бюджета</w:t>
            </w:r>
          </w:p>
        </w:tc>
        <w:tc>
          <w:tcPr>
            <w:tcW w:w="1261"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pPr>
              <w:spacing w:after="0" w:line="240" w:lineRule="auto"/>
              <w:jc w:val="center"/>
              <w:rPr>
                <w:rFonts w:ascii="Times New Roman" w:hAnsi="Times New Roman"/>
                <w:b/>
                <w:sz w:val="28"/>
                <w:szCs w:val="28"/>
                <w:lang w:eastAsia="ru-RU"/>
              </w:rPr>
            </w:pPr>
          </w:p>
        </w:tc>
      </w:tr>
      <w:tr>
        <w:trPr>
          <w:trHeight w:val="936"/>
          <w:jc w:val="center"/>
        </w:trPr>
        <w:tc>
          <w:tcPr>
            <w:tcW w:w="555" w:type="dxa"/>
            <w:vAlign w:val="center"/>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p>
        </w:tc>
        <w:tc>
          <w:tcPr>
            <w:tcW w:w="2976"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820"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6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trPr>
          <w:trHeight w:val="936"/>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820" w:type="dxa"/>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820"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555" w:type="dxa"/>
            <w:vAlign w:val="center"/>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p>
        </w:tc>
        <w:tc>
          <w:tcPr>
            <w:tcW w:w="2976"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820"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6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1000,0</w:t>
            </w:r>
          </w:p>
        </w:tc>
      </w:tr>
      <w:tr>
        <w:trPr>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61" w:type="dxa"/>
            <w:vAlign w:val="center"/>
          </w:tcPr>
          <w:p>
            <w:pPr>
              <w:spacing w:after="0"/>
              <w:ind w:left="-57" w:right="-57"/>
              <w:jc w:val="center"/>
              <w:rPr>
                <w:sz w:val="28"/>
                <w:szCs w:val="28"/>
                <w:lang w:eastAsia="ru-RU"/>
              </w:rPr>
            </w:pPr>
            <w:r>
              <w:rPr>
                <w:rFonts w:ascii="Times New Roman" w:hAnsi="Times New Roman"/>
                <w:sz w:val="28"/>
                <w:szCs w:val="28"/>
                <w:lang w:eastAsia="ru-RU"/>
              </w:rPr>
              <w:t>-102546,2</w:t>
            </w:r>
          </w:p>
        </w:tc>
      </w:tr>
      <w:tr>
        <w:trPr>
          <w:trHeight w:val="27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61" w:type="dxa"/>
            <w:vAlign w:val="center"/>
          </w:tcPr>
          <w:p>
            <w:pPr>
              <w:ind w:left="-57" w:right="-57"/>
            </w:pPr>
            <w:r>
              <w:rPr>
                <w:rFonts w:ascii="Times New Roman" w:hAnsi="Times New Roman"/>
                <w:sz w:val="28"/>
                <w:szCs w:val="28"/>
                <w:lang w:eastAsia="ru-RU"/>
              </w:rPr>
              <w:t>-102546,2</w:t>
            </w:r>
          </w:p>
        </w:tc>
      </w:tr>
      <w:tr>
        <w:trPr>
          <w:trHeight w:val="552"/>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820" w:type="dxa"/>
          </w:tcPr>
          <w:p>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pPr>
              <w:ind w:left="-57" w:right="-57"/>
            </w:pPr>
            <w:r>
              <w:rPr>
                <w:rFonts w:ascii="Times New Roman" w:hAnsi="Times New Roman"/>
                <w:sz w:val="28"/>
                <w:szCs w:val="28"/>
                <w:lang w:eastAsia="ru-RU"/>
              </w:rPr>
              <w:t>-102546,2</w:t>
            </w:r>
          </w:p>
        </w:tc>
      </w:tr>
      <w:tr>
        <w:trPr>
          <w:trHeight w:val="64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pPr>
              <w:ind w:left="-57" w:right="-57"/>
            </w:pPr>
            <w:r>
              <w:rPr>
                <w:rFonts w:ascii="Times New Roman" w:hAnsi="Times New Roman"/>
                <w:sz w:val="28"/>
                <w:szCs w:val="28"/>
                <w:lang w:eastAsia="ru-RU"/>
              </w:rPr>
              <w:t>-102546,2</w:t>
            </w:r>
          </w:p>
        </w:tc>
      </w:tr>
      <w:tr>
        <w:trPr>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103546,2</w:t>
            </w:r>
          </w:p>
        </w:tc>
      </w:tr>
      <w:tr>
        <w:trPr>
          <w:trHeight w:val="57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820"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103546,2</w:t>
            </w:r>
          </w:p>
        </w:tc>
      </w:tr>
      <w:tr>
        <w:trPr>
          <w:trHeight w:val="538"/>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820"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103546,2</w:t>
            </w:r>
          </w:p>
        </w:tc>
      </w:tr>
      <w:tr>
        <w:trPr>
          <w:trHeight w:val="629"/>
          <w:jc w:val="center"/>
        </w:trPr>
        <w:tc>
          <w:tcPr>
            <w:tcW w:w="555" w:type="dxa"/>
            <w:vAlign w:val="center"/>
          </w:tcPr>
          <w:p>
            <w:pPr>
              <w:spacing w:after="0" w:line="240" w:lineRule="auto"/>
              <w:rPr>
                <w:rFonts w:ascii="Times New Roman" w:hAnsi="Times New Roman"/>
                <w:sz w:val="28"/>
                <w:szCs w:val="28"/>
                <w:lang w:eastAsia="ru-RU"/>
              </w:rPr>
            </w:pPr>
          </w:p>
        </w:tc>
        <w:tc>
          <w:tcPr>
            <w:tcW w:w="2976"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820"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vAlign w:val="center"/>
          </w:tcPr>
          <w:p>
            <w:pPr>
              <w:spacing w:after="0"/>
              <w:ind w:left="-57" w:right="-57"/>
              <w:jc w:val="center"/>
              <w:rPr>
                <w:sz w:val="28"/>
                <w:szCs w:val="28"/>
              </w:rPr>
            </w:pPr>
            <w:r>
              <w:rPr>
                <w:rFonts w:ascii="Times New Roman" w:hAnsi="Times New Roman"/>
                <w:sz w:val="28"/>
                <w:szCs w:val="28"/>
                <w:lang w:eastAsia="ru-RU"/>
              </w:rPr>
              <w:t>103546,2</w:t>
            </w:r>
          </w:p>
        </w:tc>
      </w:tr>
      <w:tr>
        <w:trPr>
          <w:jc w:val="center"/>
        </w:trPr>
        <w:tc>
          <w:tcPr>
            <w:tcW w:w="555" w:type="dxa"/>
          </w:tcPr>
          <w:p>
            <w:pPr>
              <w:spacing w:after="0" w:line="240" w:lineRule="auto"/>
              <w:rPr>
                <w:rFonts w:ascii="Times New Roman" w:hAnsi="Times New Roman"/>
                <w:b/>
                <w:sz w:val="28"/>
                <w:szCs w:val="28"/>
                <w:lang w:eastAsia="ru-RU"/>
              </w:rPr>
            </w:pPr>
          </w:p>
        </w:tc>
        <w:tc>
          <w:tcPr>
            <w:tcW w:w="2976"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4820" w:type="dxa"/>
          </w:tcPr>
          <w:p>
            <w:pPr>
              <w:spacing w:after="0"/>
              <w:jc w:val="right"/>
              <w:rPr>
                <w:rFonts w:ascii="Times New Roman" w:hAnsi="Times New Roman"/>
                <w:b/>
                <w:sz w:val="28"/>
                <w:szCs w:val="28"/>
                <w:lang w:eastAsia="ru-RU"/>
              </w:rPr>
            </w:pPr>
          </w:p>
        </w:tc>
        <w:tc>
          <w:tcPr>
            <w:tcW w:w="1261"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1000,0</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b/>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4</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 2026 И 2027 ГОДОВ</w:t>
      </w:r>
    </w:p>
    <w:p>
      <w:pPr>
        <w:spacing w:after="0" w:line="240" w:lineRule="auto"/>
        <w:ind w:firstLine="709"/>
        <w:jc w:val="center"/>
        <w:rPr>
          <w:rFonts w:ascii="Times New Roman" w:hAnsi="Times New Roman"/>
          <w:b/>
          <w:sz w:val="28"/>
          <w:szCs w:val="28"/>
          <w:lang w:eastAsia="ru-RU"/>
        </w:rPr>
      </w:pPr>
    </w:p>
    <w:p>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trPr>
          <w:jc w:val="center"/>
        </w:trPr>
        <w:tc>
          <w:tcPr>
            <w:tcW w:w="410" w:type="dxa"/>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685"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бюджета</w:t>
            </w:r>
          </w:p>
        </w:tc>
        <w:tc>
          <w:tcPr>
            <w:tcW w:w="1276"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2026 год</w:t>
            </w:r>
          </w:p>
        </w:tc>
        <w:tc>
          <w:tcPr>
            <w:tcW w:w="1258"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2027 год</w:t>
            </w:r>
          </w:p>
        </w:tc>
      </w:tr>
      <w:tr>
        <w:trPr>
          <w:trHeight w:val="936"/>
          <w:jc w:val="center"/>
        </w:trPr>
        <w:tc>
          <w:tcPr>
            <w:tcW w:w="410"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685"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76"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trHeight w:val="936"/>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685" w:type="dxa"/>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бюджетной системы </w:t>
            </w:r>
            <w:r>
              <w:rPr>
                <w:rFonts w:ascii="Times New Roman" w:hAnsi="Times New Roman"/>
                <w:sz w:val="28"/>
                <w:szCs w:val="28"/>
                <w:lang w:eastAsia="ru-RU"/>
              </w:rPr>
              <w:lastRenderedPageBreak/>
              <w:t>Российской Федерации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685"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-18000,0</w:t>
            </w:r>
          </w:p>
        </w:tc>
      </w:tr>
      <w:tr>
        <w:trPr>
          <w:jc w:val="center"/>
        </w:trPr>
        <w:tc>
          <w:tcPr>
            <w:tcW w:w="410"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685"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trHeight w:val="27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trHeight w:val="552"/>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685" w:type="dxa"/>
          </w:tcPr>
          <w:p>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trHeight w:val="64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trHeight w:val="57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685"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trHeight w:val="538"/>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685"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trHeight w:val="629"/>
          <w:jc w:val="center"/>
        </w:trPr>
        <w:tc>
          <w:tcPr>
            <w:tcW w:w="410" w:type="dxa"/>
            <w:vAlign w:val="center"/>
          </w:tcPr>
          <w:p>
            <w:pPr>
              <w:spacing w:after="0" w:line="240" w:lineRule="auto"/>
              <w:ind w:left="-57" w:right="-57"/>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685"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97998,7</w:t>
            </w:r>
          </w:p>
        </w:tc>
        <w:tc>
          <w:tcPr>
            <w:tcW w:w="1258"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99918,6</w:t>
            </w:r>
          </w:p>
        </w:tc>
      </w:tr>
      <w:tr>
        <w:trPr>
          <w:jc w:val="center"/>
        </w:trPr>
        <w:tc>
          <w:tcPr>
            <w:tcW w:w="410" w:type="dxa"/>
          </w:tcPr>
          <w:p>
            <w:pPr>
              <w:spacing w:after="0" w:line="240" w:lineRule="auto"/>
              <w:ind w:left="-57" w:right="-57"/>
              <w:rPr>
                <w:rFonts w:ascii="Times New Roman" w:hAnsi="Times New Roman"/>
                <w:b/>
                <w:sz w:val="28"/>
                <w:szCs w:val="28"/>
                <w:lang w:eastAsia="ru-RU"/>
              </w:rPr>
            </w:pPr>
          </w:p>
        </w:tc>
        <w:tc>
          <w:tcPr>
            <w:tcW w:w="2977"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3685" w:type="dxa"/>
          </w:tcPr>
          <w:p>
            <w:pPr>
              <w:spacing w:after="0" w:line="240" w:lineRule="auto"/>
              <w:jc w:val="right"/>
              <w:rPr>
                <w:rFonts w:ascii="Times New Roman" w:hAnsi="Times New Roman"/>
                <w:b/>
                <w:sz w:val="28"/>
                <w:szCs w:val="28"/>
                <w:lang w:eastAsia="ru-RU"/>
              </w:rPr>
            </w:pPr>
          </w:p>
        </w:tc>
        <w:tc>
          <w:tcPr>
            <w:tcW w:w="1276"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pPr>
        <w:spacing w:after="0"/>
        <w:ind w:left="5234" w:hanging="5376"/>
        <w:rPr>
          <w:rFonts w:ascii="Times New Roman" w:hAnsi="Times New Roman"/>
          <w:sz w:val="28"/>
          <w:szCs w:val="28"/>
          <w:lang w:eastAsia="ru-RU"/>
        </w:rPr>
      </w:pPr>
    </w:p>
    <w:p>
      <w:pPr>
        <w:spacing w:after="0"/>
        <w:ind w:left="5234" w:hanging="5376"/>
        <w:rPr>
          <w:rFonts w:ascii="Times New Roman" w:hAnsi="Times New Roman"/>
          <w:sz w:val="28"/>
          <w:szCs w:val="28"/>
          <w:lang w:eastAsia="ru-RU"/>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5</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both"/>
        <w:rPr>
          <w:rFonts w:ascii="Times New Roman" w:hAnsi="Times New Roman"/>
          <w:sz w:val="28"/>
          <w:szCs w:val="28"/>
        </w:rPr>
      </w:pPr>
    </w:p>
    <w:p>
      <w:pPr>
        <w:spacing w:after="0"/>
        <w:ind w:firstLine="709"/>
        <w:jc w:val="both"/>
        <w:rPr>
          <w:rFonts w:ascii="Times New Roman" w:hAnsi="Times New Roman"/>
          <w:sz w:val="28"/>
          <w:szCs w:val="28"/>
        </w:rPr>
      </w:pPr>
    </w:p>
    <w:p>
      <w:pPr>
        <w:spacing w:after="0" w:line="240" w:lineRule="auto"/>
        <w:jc w:val="center"/>
        <w:rPr>
          <w:rFonts w:ascii="Times New Roman" w:hAnsi="Times New Roman"/>
          <w:b/>
          <w:caps/>
          <w:sz w:val="28"/>
          <w:szCs w:val="28"/>
        </w:rPr>
      </w:pPr>
      <w:r>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на 2025 год и на плановый период </w:t>
      </w:r>
    </w:p>
    <w:p>
      <w:pPr>
        <w:spacing w:after="0" w:line="240" w:lineRule="auto"/>
        <w:jc w:val="center"/>
        <w:rPr>
          <w:rFonts w:ascii="Times New Roman" w:hAnsi="Times New Roman"/>
          <w:b/>
          <w:caps/>
          <w:sz w:val="28"/>
          <w:szCs w:val="28"/>
        </w:rPr>
      </w:pPr>
      <w:r>
        <w:rPr>
          <w:rFonts w:ascii="Times New Roman" w:hAnsi="Times New Roman"/>
          <w:b/>
          <w:caps/>
          <w:sz w:val="28"/>
          <w:szCs w:val="28"/>
        </w:rPr>
        <w:t>2026 и 2027 годов</w:t>
      </w:r>
    </w:p>
    <w:p>
      <w:pPr>
        <w:spacing w:after="0"/>
        <w:ind w:firstLine="709"/>
        <w:jc w:val="center"/>
        <w:rPr>
          <w:rFonts w:ascii="Times New Roman" w:hAnsi="Times New Roman"/>
          <w:b/>
          <w:caps/>
          <w:sz w:val="28"/>
          <w:szCs w:val="28"/>
        </w:rPr>
      </w:pPr>
    </w:p>
    <w:p>
      <w:pPr>
        <w:spacing w:after="0"/>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trPr>
          <w:trHeight w:val="569"/>
          <w:jc w:val="center"/>
        </w:trPr>
        <w:tc>
          <w:tcPr>
            <w:tcW w:w="2830" w:type="dxa"/>
          </w:tcPr>
          <w:p>
            <w:pPr>
              <w:spacing w:after="0" w:line="240" w:lineRule="auto"/>
              <w:ind w:left="-113" w:right="-57"/>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954" w:type="dxa"/>
          </w:tcPr>
          <w:p>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17" w:type="dxa"/>
          </w:tcPr>
          <w:p>
            <w:pPr>
              <w:spacing w:after="0" w:line="240" w:lineRule="auto"/>
              <w:ind w:left="-113" w:right="-113"/>
              <w:jc w:val="center"/>
              <w:rPr>
                <w:rFonts w:ascii="Times New Roman" w:hAnsi="Times New Roman"/>
                <w:b/>
                <w:sz w:val="28"/>
                <w:szCs w:val="28"/>
              </w:rPr>
            </w:pPr>
            <w:r>
              <w:rPr>
                <w:rFonts w:ascii="Times New Roman" w:hAnsi="Times New Roman"/>
                <w:b/>
                <w:sz w:val="28"/>
                <w:szCs w:val="28"/>
              </w:rPr>
              <w:t>Бюджет</w:t>
            </w:r>
          </w:p>
          <w:p>
            <w:pPr>
              <w:spacing w:after="0" w:line="240" w:lineRule="auto"/>
              <w:ind w:left="-113" w:right="-113"/>
              <w:jc w:val="center"/>
              <w:rPr>
                <w:rFonts w:ascii="Times New Roman" w:hAnsi="Times New Roman"/>
                <w:b/>
                <w:sz w:val="28"/>
                <w:szCs w:val="28"/>
              </w:rPr>
            </w:pPr>
            <w:r>
              <w:rPr>
                <w:rFonts w:ascii="Times New Roman" w:hAnsi="Times New Roman"/>
                <w:b/>
                <w:sz w:val="28"/>
                <w:szCs w:val="28"/>
              </w:rPr>
              <w:t>поселения</w:t>
            </w:r>
          </w:p>
        </w:tc>
      </w:tr>
      <w:tr>
        <w:trPr>
          <w:trHeight w:val="180"/>
          <w:jc w:val="center"/>
        </w:trPr>
        <w:tc>
          <w:tcPr>
            <w:tcW w:w="2830" w:type="dxa"/>
          </w:tcPr>
          <w:p>
            <w:pPr>
              <w:spacing w:after="0" w:line="240" w:lineRule="auto"/>
              <w:ind w:left="-113" w:right="-57"/>
              <w:jc w:val="center"/>
              <w:rPr>
                <w:rFonts w:ascii="Times New Roman" w:hAnsi="Times New Roman"/>
                <w:sz w:val="28"/>
                <w:szCs w:val="28"/>
              </w:rPr>
            </w:pPr>
            <w:r>
              <w:rPr>
                <w:rFonts w:ascii="Times New Roman" w:hAnsi="Times New Roman"/>
                <w:sz w:val="28"/>
                <w:szCs w:val="28"/>
              </w:rPr>
              <w:t>1</w:t>
            </w:r>
          </w:p>
        </w:tc>
        <w:tc>
          <w:tcPr>
            <w:tcW w:w="5954"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Pr>
          <w:p>
            <w:pPr>
              <w:spacing w:after="0" w:line="240" w:lineRule="auto"/>
              <w:jc w:val="center"/>
              <w:rPr>
                <w:rFonts w:ascii="Times New Roman" w:hAnsi="Times New Roman"/>
                <w:sz w:val="28"/>
                <w:szCs w:val="28"/>
              </w:rPr>
            </w:pPr>
            <w:r>
              <w:rPr>
                <w:rFonts w:ascii="Times New Roman" w:hAnsi="Times New Roman"/>
                <w:sz w:val="28"/>
                <w:szCs w:val="28"/>
              </w:rPr>
              <w:t>3</w:t>
            </w:r>
          </w:p>
        </w:tc>
      </w:tr>
      <w:tr>
        <w:trPr>
          <w:trHeight w:val="345"/>
          <w:jc w:val="center"/>
        </w:trPr>
        <w:tc>
          <w:tcPr>
            <w:tcW w:w="2830" w:type="dxa"/>
            <w:vAlign w:val="center"/>
          </w:tcPr>
          <w:p>
            <w:pPr>
              <w:spacing w:after="0" w:line="240" w:lineRule="auto"/>
              <w:ind w:left="-113" w:right="-57"/>
              <w:rPr>
                <w:rFonts w:ascii="Times New Roman" w:hAnsi="Times New Roman"/>
                <w:b/>
                <w:bCs/>
                <w:sz w:val="28"/>
                <w:szCs w:val="28"/>
              </w:rPr>
            </w:pPr>
            <w:r>
              <w:rPr>
                <w:rFonts w:ascii="Times New Roman" w:hAnsi="Times New Roman"/>
                <w:b/>
                <w:bCs/>
                <w:sz w:val="28"/>
                <w:szCs w:val="28"/>
              </w:rPr>
              <w:t>1 09 00000 00 0000 000</w:t>
            </w:r>
          </w:p>
        </w:tc>
        <w:tc>
          <w:tcPr>
            <w:tcW w:w="5954" w:type="dxa"/>
          </w:tcPr>
          <w:p>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1 09 04053 10 0000 110</w:t>
            </w:r>
          </w:p>
        </w:tc>
        <w:tc>
          <w:tcPr>
            <w:tcW w:w="5954" w:type="dxa"/>
          </w:tcPr>
          <w:p>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lastRenderedPageBreak/>
              <w:t>1 14 03050 10 0000 410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line="240" w:lineRule="auto"/>
              <w:ind w:left="-113" w:right="-57"/>
              <w:rPr>
                <w:rFonts w:ascii="Times New Roman" w:hAnsi="Times New Roman"/>
                <w:sz w:val="28"/>
                <w:szCs w:val="28"/>
                <w:lang w:eastAsia="ru-RU"/>
              </w:rPr>
            </w:pPr>
            <w:r>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trPr>
          <w:trHeight w:val="274"/>
          <w:jc w:val="center"/>
        </w:trPr>
        <w:tc>
          <w:tcPr>
            <w:tcW w:w="2830" w:type="dxa"/>
            <w:vAlign w:val="center"/>
          </w:tcPr>
          <w:p>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954" w:type="dxa"/>
          </w:tcPr>
          <w:p>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1 16 10061 10 0000 140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Штрафы, неустойки, пени, уплаченные в случае просрочки исполнения поставщиком </w:t>
            </w:r>
            <w:r>
              <w:rPr>
                <w:rFonts w:ascii="Times New Roman" w:hAnsi="Times New Roman"/>
                <w:sz w:val="28"/>
                <w:szCs w:val="28"/>
                <w:lang w:eastAsia="ru-RU"/>
              </w:rP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lastRenderedPageBreak/>
              <w:t>1 16 07090 10 0000 140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1 16 10081 10 0000 140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1 16 10082 10 0000 140</w:t>
            </w:r>
          </w:p>
        </w:tc>
        <w:tc>
          <w:tcPr>
            <w:tcW w:w="595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p>
        </w:tc>
        <w:tc>
          <w:tcPr>
            <w:tcW w:w="5954" w:type="dxa"/>
          </w:tcPr>
          <w:p>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17" w:type="dxa"/>
            <w:vAlign w:val="center"/>
          </w:tcPr>
          <w:p>
            <w:pPr>
              <w:spacing w:after="0" w:line="240" w:lineRule="auto"/>
              <w:jc w:val="center"/>
              <w:rPr>
                <w:rFonts w:ascii="Times New Roman" w:hAnsi="Times New Roman"/>
                <w:sz w:val="28"/>
                <w:szCs w:val="28"/>
              </w:rPr>
            </w:pP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1 17 01050 10 0000 180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1 17 05050 10 0000 180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830" w:type="dxa"/>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2 19 60010 10 0000 150</w:t>
            </w:r>
          </w:p>
        </w:tc>
        <w:tc>
          <w:tcPr>
            <w:tcW w:w="5954" w:type="dxa"/>
          </w:tcPr>
          <w:p>
            <w:pPr>
              <w:spacing w:after="0" w:line="240" w:lineRule="auto"/>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bl>
    <w:p>
      <w:pPr>
        <w:spacing w:after="0"/>
        <w:ind w:firstLine="709"/>
        <w:rPr>
          <w:rFonts w:ascii="Times New Roman" w:hAnsi="Times New Roman"/>
          <w:b/>
          <w:sz w:val="28"/>
          <w:szCs w:val="28"/>
        </w:rPr>
      </w:pPr>
      <w:r>
        <w:rPr>
          <w:rFonts w:ascii="Times New Roman" w:hAnsi="Times New Roman"/>
          <w:b/>
          <w:sz w:val="28"/>
          <w:szCs w:val="28"/>
        </w:rPr>
        <w:t>Примечание:</w:t>
      </w:r>
    </w:p>
    <w:p>
      <w:pPr>
        <w:spacing w:after="0"/>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ind w:firstLine="709"/>
        <w:rPr>
          <w:rFonts w:ascii="Times New Roman" w:hAnsi="Times New Roman"/>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Новосадовского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6</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w:t>
      </w:r>
    </w:p>
    <w:p>
      <w:pPr>
        <w:tabs>
          <w:tab w:val="left" w:pos="8865"/>
        </w:tabs>
        <w:spacing w:after="0" w:line="240" w:lineRule="auto"/>
        <w:jc w:val="right"/>
        <w:rPr>
          <w:rFonts w:ascii="Times New Roman" w:hAnsi="Times New Roman"/>
          <w:sz w:val="20"/>
          <w:szCs w:val="20"/>
        </w:rPr>
      </w:pPr>
      <w:r>
        <w:rPr>
          <w:rFonts w:ascii="Times New Roman" w:hAnsi="Times New Roman"/>
          <w:sz w:val="20"/>
          <w:szCs w:val="20"/>
        </w:rPr>
        <w:t>(тыс. руб.)</w:t>
      </w:r>
    </w:p>
    <w:tbl>
      <w:tblPr>
        <w:tblW w:w="5000" w:type="pct"/>
        <w:jc w:val="center"/>
        <w:tblLayout w:type="fixed"/>
        <w:tblCellMar>
          <w:left w:w="10" w:type="dxa"/>
          <w:right w:w="10" w:type="dxa"/>
        </w:tblCellMar>
        <w:tblLook w:val="04A0" w:firstRow="1" w:lastRow="0" w:firstColumn="1" w:lastColumn="0" w:noHBand="0" w:noVBand="1"/>
      </w:tblPr>
      <w:tblGrid>
        <w:gridCol w:w="2422"/>
        <w:gridCol w:w="3795"/>
        <w:gridCol w:w="1182"/>
        <w:gridCol w:w="1192"/>
        <w:gridCol w:w="1180"/>
      </w:tblGrid>
      <w:tr>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pPr>
              <w:pStyle w:val="2"/>
              <w:shd w:val="clear" w:color="auto" w:fill="auto"/>
              <w:spacing w:after="0" w:line="302" w:lineRule="exact"/>
              <w:jc w:val="center"/>
              <w:rPr>
                <w:rFonts w:cs="Times New Roman"/>
                <w:b w:val="0"/>
                <w:sz w:val="24"/>
                <w:szCs w:val="24"/>
              </w:rPr>
            </w:pPr>
            <w:r>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2025 год</w:t>
            </w:r>
          </w:p>
        </w:tc>
        <w:tc>
          <w:tcPr>
            <w:tcW w:w="610"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2026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2027 год</w:t>
            </w:r>
          </w:p>
        </w:tc>
      </w:tr>
      <w:tr>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b w:val="0"/>
              </w:rPr>
            </w:pPr>
            <w:r>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rPr>
            </w:pPr>
            <w:r>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74 725,0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76 278,0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78 051,0</w:t>
            </w:r>
          </w:p>
        </w:tc>
      </w:tr>
      <w:tr>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b w:val="0"/>
              </w:rPr>
            </w:pPr>
            <w:r>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rPr>
            </w:pPr>
            <w:r>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3 073,0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3 328,0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3 561,0</w:t>
            </w:r>
          </w:p>
        </w:tc>
      </w:tr>
      <w:tr>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rPr>
            </w:pPr>
            <w:r>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ind w:left="113"/>
              <w:jc w:val="center"/>
              <w:rPr>
                <w:rFonts w:cs="Times New Roman"/>
              </w:rPr>
            </w:pPr>
            <w:r>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3 073,0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3 328,0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3 561,0</w:t>
            </w:r>
          </w:p>
        </w:tc>
      </w:tr>
      <w:tr>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b w:val="0"/>
              </w:rPr>
            </w:pPr>
            <w:r>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pPr>
              <w:pStyle w:val="2"/>
              <w:shd w:val="clear" w:color="auto" w:fill="auto"/>
              <w:spacing w:after="0" w:line="220" w:lineRule="exact"/>
              <w:ind w:left="113"/>
              <w:jc w:val="center"/>
              <w:rPr>
                <w:rFonts w:cs="Times New Roman"/>
                <w:b w:val="0"/>
              </w:rPr>
            </w:pPr>
            <w:r>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52,0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54,0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56,0</w:t>
            </w:r>
          </w:p>
        </w:tc>
      </w:tr>
      <w:tr>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rPr>
            </w:pPr>
            <w:r>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40" w:lineRule="auto"/>
              <w:rPr>
                <w:rFonts w:cs="Times New Roman"/>
              </w:rPr>
            </w:pPr>
            <w:r>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52,0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54,0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56,0</w:t>
            </w:r>
          </w:p>
        </w:tc>
      </w:tr>
      <w:tr>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Style w:val="a8"/>
                <w:rFonts w:cs="Times New Roman"/>
                <w:b/>
              </w:rPr>
            </w:pPr>
            <w:r>
              <w:rPr>
                <w:rStyle w:val="a8"/>
                <w:rFonts w:cs="Times New Roman"/>
                <w:b/>
              </w:rPr>
              <w:t>1 06 00000 00 0000 000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Style w:val="a8"/>
                <w:rFonts w:cs="Times New Roman"/>
                <w:b/>
              </w:rPr>
            </w:pPr>
            <w:r>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58 373,0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59 870,0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61 408,0</w:t>
            </w:r>
          </w:p>
        </w:tc>
      </w:tr>
      <w:tr>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1 06 01030 10 0000 110</w:t>
            </w:r>
          </w:p>
        </w:tc>
        <w:tc>
          <w:tcPr>
            <w:tcW w:w="1942"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40" w:lineRule="auto"/>
              <w:jc w:val="center"/>
              <w:rPr>
                <w:rStyle w:val="a8"/>
                <w:rFonts w:cs="Times New Roman"/>
              </w:rPr>
            </w:pPr>
            <w:r>
              <w:rPr>
                <w:rStyle w:val="a8"/>
                <w:rFonts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25 391,0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25 899,0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26 417,0</w:t>
            </w:r>
          </w:p>
        </w:tc>
      </w:tr>
      <w:tr>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1 06 06000 00 0000 110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Style w:val="a8"/>
                <w:rFonts w:cs="Times New Roman"/>
              </w:rPr>
            </w:pPr>
            <w:r>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32 982,0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33 971,0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34 991,0</w:t>
            </w:r>
          </w:p>
        </w:tc>
      </w:tr>
      <w:tr>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Fonts w:cs="Times New Roman"/>
                <w:b w:val="0"/>
              </w:rPr>
            </w:pPr>
            <w:r>
              <w:rPr>
                <w:rStyle w:val="1"/>
                <w:rFonts w:cs="Times New Roman"/>
                <w:b/>
              </w:rPr>
              <w:t>1 08 00000 00 0000 000</w:t>
            </w:r>
          </w:p>
        </w:tc>
        <w:tc>
          <w:tcPr>
            <w:tcW w:w="1942"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ind w:left="113"/>
              <w:jc w:val="center"/>
              <w:rPr>
                <w:rFonts w:cs="Times New Roman"/>
                <w:b w:val="0"/>
              </w:rPr>
            </w:pPr>
            <w:r>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4,0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4,0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4,0</w:t>
            </w:r>
          </w:p>
        </w:tc>
      </w:tr>
      <w:tr>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pPr>
              <w:pStyle w:val="2"/>
              <w:shd w:val="clear" w:color="auto" w:fill="auto"/>
              <w:spacing w:after="0" w:line="220" w:lineRule="exact"/>
              <w:rPr>
                <w:rFonts w:cs="Times New Roman"/>
                <w:b w:val="0"/>
              </w:rPr>
            </w:pPr>
            <w:r>
              <w:rPr>
                <w:rStyle w:val="1"/>
                <w:rFonts w:cs="Times New Roman"/>
                <w:b/>
              </w:rPr>
              <w:t>1 11 00000 00 0000 000</w:t>
            </w:r>
          </w:p>
        </w:tc>
        <w:tc>
          <w:tcPr>
            <w:tcW w:w="1942" w:type="pct"/>
            <w:tcBorders>
              <w:top w:val="single" w:sz="4" w:space="0" w:color="auto"/>
              <w:left w:val="single" w:sz="4" w:space="0" w:color="auto"/>
              <w:bottom w:val="nil"/>
              <w:right w:val="nil"/>
            </w:tcBorders>
            <w:shd w:val="clear" w:color="auto" w:fill="FFFFFF"/>
            <w:hideMark/>
          </w:tcPr>
          <w:p>
            <w:pPr>
              <w:pStyle w:val="2"/>
              <w:shd w:val="clear" w:color="auto" w:fill="auto"/>
              <w:spacing w:after="0" w:line="240" w:lineRule="auto"/>
              <w:ind w:left="-57" w:right="-57"/>
              <w:jc w:val="center"/>
              <w:rPr>
                <w:rFonts w:cs="Times New Roman"/>
                <w:b w:val="0"/>
              </w:rPr>
            </w:pPr>
            <w:r>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6 200,0</w:t>
            </w:r>
          </w:p>
        </w:tc>
        <w:tc>
          <w:tcPr>
            <w:tcW w:w="610" w:type="pct"/>
            <w:tcBorders>
              <w:top w:val="single" w:sz="4" w:space="0" w:color="auto"/>
              <w:left w:val="single" w:sz="4" w:space="0" w:color="auto"/>
              <w:bottom w:val="nil"/>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6 000,0</w:t>
            </w:r>
          </w:p>
        </w:tc>
        <w:tc>
          <w:tcPr>
            <w:tcW w:w="604" w:type="pct"/>
            <w:tcBorders>
              <w:top w:val="single" w:sz="4" w:space="0" w:color="auto"/>
              <w:left w:val="single" w:sz="4" w:space="0" w:color="auto"/>
              <w:bottom w:val="nil"/>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6 000,0</w:t>
            </w:r>
          </w:p>
        </w:tc>
      </w:tr>
      <w:tr>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Style w:val="a8"/>
                <w:rFonts w:cs="Times New Roman"/>
              </w:rPr>
            </w:pPr>
            <w:r>
              <w:rPr>
                <w:rStyle w:val="a8"/>
                <w:rFonts w:cs="Times New Roman"/>
              </w:rPr>
              <w:t>1 11 05025 10 0000 120</w:t>
            </w:r>
          </w:p>
        </w:tc>
        <w:tc>
          <w:tcPr>
            <w:tcW w:w="1942" w:type="pct"/>
            <w:tcBorders>
              <w:top w:val="single" w:sz="4" w:space="0" w:color="auto"/>
              <w:left w:val="single" w:sz="4" w:space="0" w:color="auto"/>
              <w:bottom w:val="single" w:sz="4" w:space="0" w:color="auto"/>
              <w:right w:val="nil"/>
            </w:tcBorders>
            <w:shd w:val="clear" w:color="auto" w:fill="FFFFFF"/>
          </w:tcPr>
          <w:p>
            <w:pPr>
              <w:pStyle w:val="2"/>
              <w:shd w:val="clear" w:color="auto" w:fill="auto"/>
              <w:spacing w:after="0" w:line="240" w:lineRule="auto"/>
              <w:jc w:val="center"/>
              <w:rPr>
                <w:rStyle w:val="a8"/>
                <w:rFonts w:cs="Times New Roman"/>
              </w:rPr>
            </w:pPr>
            <w:r>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6 200,0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6 000,0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6 000,0</w:t>
            </w:r>
          </w:p>
        </w:tc>
      </w:tr>
      <w:tr>
        <w:trPr>
          <w:trHeight w:hRule="exact" w:val="8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Style w:val="a8"/>
                <w:rFonts w:cs="Times New Roman"/>
              </w:rPr>
            </w:pPr>
            <w:r>
              <w:rPr>
                <w:rFonts w:eastAsiaTheme="minorHAnsi" w:cs="Times New Roman"/>
              </w:rPr>
              <w:t>1 14 00000 00 0000 000</w:t>
            </w:r>
          </w:p>
        </w:tc>
        <w:tc>
          <w:tcPr>
            <w:tcW w:w="1942" w:type="pct"/>
            <w:tcBorders>
              <w:top w:val="single" w:sz="4" w:space="0" w:color="auto"/>
              <w:left w:val="single" w:sz="4" w:space="0" w:color="auto"/>
              <w:bottom w:val="single" w:sz="4" w:space="0" w:color="auto"/>
              <w:right w:val="nil"/>
            </w:tcBorders>
            <w:shd w:val="clear" w:color="auto" w:fill="FFFFFF"/>
          </w:tcPr>
          <w:p>
            <w:pPr>
              <w:pStyle w:val="2"/>
              <w:shd w:val="clear" w:color="auto" w:fill="auto"/>
              <w:spacing w:after="0" w:line="240" w:lineRule="auto"/>
              <w:jc w:val="center"/>
              <w:rPr>
                <w:rStyle w:val="a8"/>
                <w:rFonts w:cs="Times New Roman"/>
                <w:b/>
              </w:rPr>
            </w:pPr>
            <w:r>
              <w:rPr>
                <w:rStyle w:val="a8"/>
                <w:rFonts w:cs="Times New Roman"/>
                <w:b/>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7 000,0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7 000,0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7 000,0</w:t>
            </w:r>
          </w:p>
        </w:tc>
      </w:tr>
      <w:tr>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Fonts w:cs="Times New Roman"/>
              </w:rPr>
            </w:pPr>
            <w:r>
              <w:rPr>
                <w:rStyle w:val="a8"/>
                <w:rFonts w:cs="Times New Roman"/>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240" w:lineRule="auto"/>
              <w:jc w:val="center"/>
              <w:rPr>
                <w:rFonts w:cs="Times New Roman"/>
              </w:rPr>
            </w:pPr>
            <w:r>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Pr>
                <w:rFonts w:cs="Times New Roman"/>
              </w:rPr>
              <w:t xml:space="preserve"> </w:t>
            </w:r>
            <w:r>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 7 000,0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7 000,0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b w:val="0"/>
              </w:rPr>
            </w:pPr>
            <w:r>
              <w:rPr>
                <w:rFonts w:cs="Times New Roman"/>
                <w:b w:val="0"/>
              </w:rPr>
              <w:t>7 000,0</w:t>
            </w:r>
          </w:p>
        </w:tc>
      </w:tr>
      <w:tr>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Style w:val="a8"/>
                <w:rFonts w:cs="Times New Roman"/>
                <w:b/>
              </w:rPr>
            </w:pPr>
            <w:r>
              <w:rPr>
                <w:rFonts w:eastAsiaTheme="minorHAnsi" w:cs="Times New Roman"/>
              </w:rPr>
              <w:t>1 16 00000 00 0000 000</w:t>
            </w:r>
          </w:p>
        </w:tc>
        <w:tc>
          <w:tcPr>
            <w:tcW w:w="1942" w:type="pct"/>
            <w:tcBorders>
              <w:top w:val="single" w:sz="4" w:space="0" w:color="auto"/>
              <w:left w:val="single" w:sz="4" w:space="0" w:color="auto"/>
              <w:bottom w:val="single" w:sz="4" w:space="0" w:color="auto"/>
              <w:right w:val="nil"/>
            </w:tcBorders>
            <w:shd w:val="clear" w:color="auto" w:fill="FFFFFF"/>
          </w:tcPr>
          <w:p>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Pr>
                <w:rFonts w:ascii="Times New Roman" w:eastAsiaTheme="minorHAnsi" w:hAnsi="Times New Roman"/>
                <w:b/>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23,0</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22,0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22,0</w:t>
            </w:r>
          </w:p>
        </w:tc>
      </w:tr>
      <w:tr>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b/>
              </w:rPr>
            </w:pPr>
            <w:r>
              <w:rPr>
                <w:rStyle w:val="a8"/>
                <w:rFonts w:cs="Times New Roman"/>
                <w:b/>
              </w:rPr>
              <w:t>2 00 00000 00 0000 000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302" w:lineRule="exact"/>
              <w:ind w:left="113"/>
              <w:jc w:val="center"/>
              <w:rPr>
                <w:rStyle w:val="a8"/>
                <w:rFonts w:cs="Times New Roman"/>
                <w:b/>
              </w:rPr>
            </w:pPr>
            <w:r>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9 821,2</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3 720,7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3 867,6</w:t>
            </w:r>
          </w:p>
        </w:tc>
      </w:tr>
      <w:tr>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b/>
              </w:rPr>
            </w:pPr>
            <w:r>
              <w:rPr>
                <w:rStyle w:val="a8"/>
                <w:rFonts w:cs="Times New Roman"/>
                <w:b/>
              </w:rPr>
              <w:t>2 02 00000 00 0000 000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tabs>
                <w:tab w:val="left" w:pos="0"/>
                <w:tab w:val="center" w:pos="2109"/>
              </w:tabs>
              <w:spacing w:after="0" w:line="240" w:lineRule="auto"/>
              <w:jc w:val="center"/>
              <w:rPr>
                <w:rStyle w:val="a8"/>
                <w:rFonts w:cs="Times New Roman"/>
                <w:b/>
              </w:rPr>
            </w:pPr>
            <w:r>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9 821,2</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3 720,7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b/>
              </w:rPr>
            </w:pPr>
            <w:r>
              <w:rPr>
                <w:rStyle w:val="a8"/>
                <w:rFonts w:cs="Times New Roman"/>
                <w:b/>
              </w:rPr>
              <w:t>3 867,6</w:t>
            </w:r>
          </w:p>
        </w:tc>
      </w:tr>
      <w:tr>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240" w:lineRule="auto"/>
              <w:ind w:left="113"/>
              <w:jc w:val="center"/>
              <w:rPr>
                <w:rStyle w:val="a8"/>
                <w:rFonts w:cs="Times New Roman"/>
              </w:rPr>
            </w:pPr>
            <w:r>
              <w:rPr>
                <w:rStyle w:val="a8"/>
                <w:rFonts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jc w:val="center"/>
              <w:rPr>
                <w:rStyle w:val="a8"/>
                <w:rFonts w:cs="Times New Roman"/>
              </w:rPr>
            </w:pPr>
            <w:r>
              <w:rPr>
                <w:rStyle w:val="a8"/>
                <w:rFonts w:cs="Times New Roman"/>
              </w:rPr>
              <w:t>400,9</w:t>
            </w: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438,8</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jc w:val="center"/>
              <w:rPr>
                <w:rStyle w:val="a8"/>
                <w:rFonts w:cs="Times New Roman"/>
              </w:rPr>
            </w:pPr>
            <w:r>
              <w:rPr>
                <w:rStyle w:val="a8"/>
                <w:rFonts w:cs="Times New Roman"/>
              </w:rPr>
              <w:t>454,4</w:t>
            </w: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p>
            <w:pPr>
              <w:pStyle w:val="2"/>
              <w:shd w:val="clear" w:color="auto" w:fill="auto"/>
              <w:spacing w:after="0" w:line="220" w:lineRule="exact"/>
              <w:ind w:left="113"/>
              <w:jc w:val="center"/>
              <w:rPr>
                <w:rStyle w:val="a8"/>
                <w:rFonts w:cs="Times New Roman"/>
              </w:rPr>
            </w:pPr>
          </w:p>
        </w:tc>
      </w:tr>
      <w:tr>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20" w:lineRule="exact"/>
              <w:rPr>
                <w:rStyle w:val="a8"/>
                <w:rFonts w:cs="Times New Roman"/>
              </w:rPr>
            </w:pPr>
            <w:r>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pPr>
              <w:pStyle w:val="2"/>
              <w:shd w:val="clear" w:color="auto" w:fill="auto"/>
              <w:spacing w:after="0" w:line="240" w:lineRule="auto"/>
              <w:ind w:left="113"/>
              <w:jc w:val="center"/>
              <w:rPr>
                <w:rStyle w:val="a8"/>
                <w:rFonts w:cs="Times New Roman"/>
              </w:rPr>
            </w:pPr>
            <w:r>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9 420,3</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3 281,9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Style w:val="a8"/>
                <w:rFonts w:cs="Times New Roman"/>
              </w:rPr>
            </w:pPr>
            <w:r>
              <w:rPr>
                <w:rStyle w:val="a8"/>
                <w:rFonts w:cs="Times New Roman"/>
              </w:rPr>
              <w:t>3 413,2</w:t>
            </w:r>
          </w:p>
        </w:tc>
      </w:tr>
      <w:tr>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pPr>
              <w:pStyle w:val="2"/>
              <w:shd w:val="clear" w:color="auto" w:fill="auto"/>
              <w:spacing w:after="0" w:line="240" w:lineRule="auto"/>
              <w:ind w:left="113"/>
              <w:jc w:val="center"/>
              <w:rPr>
                <w:rFonts w:cs="Times New Roman"/>
                <w:b w:val="0"/>
              </w:rPr>
            </w:pPr>
            <w:r>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8</w:t>
            </w:r>
            <w:r>
              <w:t>4 546,2</w:t>
            </w:r>
          </w:p>
        </w:tc>
        <w:tc>
          <w:tcPr>
            <w:tcW w:w="610" w:type="pct"/>
            <w:tcBorders>
              <w:top w:val="single" w:sz="4" w:space="0" w:color="auto"/>
              <w:left w:val="single" w:sz="4" w:space="0" w:color="auto"/>
              <w:bottom w:val="single" w:sz="4" w:space="0" w:color="auto"/>
              <w:right w:val="nil"/>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7</w:t>
            </w:r>
            <w:r>
              <w:t>9 998,7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pPr>
              <w:pStyle w:val="2"/>
              <w:shd w:val="clear" w:color="auto" w:fill="auto"/>
              <w:spacing w:after="0" w:line="220" w:lineRule="exact"/>
              <w:ind w:left="113"/>
              <w:jc w:val="center"/>
              <w:rPr>
                <w:rFonts w:cs="Times New Roman"/>
              </w:rPr>
            </w:pPr>
            <w:r>
              <w:rPr>
                <w:rFonts w:cs="Times New Roman"/>
              </w:rPr>
              <w:t>8</w:t>
            </w:r>
            <w:r>
              <w:t>1 918,6</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7</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5670"/>
        <w:contextualSpacing/>
        <w:jc w:val="center"/>
        <w:rPr>
          <w:rFonts w:ascii="Times New Roman" w:hAnsi="Times New Roman"/>
          <w:sz w:val="28"/>
          <w:szCs w:val="28"/>
        </w:rPr>
      </w:pPr>
    </w:p>
    <w:p>
      <w:pPr>
        <w:spacing w:after="0" w:line="240" w:lineRule="auto"/>
        <w:rPr>
          <w:sz w:val="28"/>
          <w:szCs w:val="28"/>
        </w:rPr>
      </w:pPr>
    </w:p>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ВЕДОМСТВЕННАЯ СТРУКТУРА РАСХОДОВ БЮДЖЕТА ПОСЕЛЕНИЯ                    НА 2025 ГОД И НА ПЛАНОВЫЙ ПЕРИОД 2026 И 2027 ГОДОВ</w:t>
      </w:r>
    </w:p>
    <w:p>
      <w:pPr>
        <w:spacing w:after="0" w:line="240" w:lineRule="auto"/>
        <w:jc w:val="center"/>
        <w:rPr>
          <w:sz w:val="28"/>
          <w:szCs w:val="28"/>
        </w:rPr>
      </w:pPr>
    </w:p>
    <w:p>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tc>
          <w:tcPr>
            <w:tcW w:w="10916" w:type="dxa"/>
            <w:tcMar>
              <w:top w:w="0" w:type="dxa"/>
              <w:left w:w="0" w:type="dxa"/>
              <w:bottom w:w="0" w:type="dxa"/>
              <w:right w:w="0" w:type="dxa"/>
            </w:tcMar>
          </w:tcPr>
          <w:p>
            <w:pPr>
              <w:spacing w:line="1" w:lineRule="auto"/>
            </w:pPr>
          </w:p>
        </w:tc>
      </w:tr>
      <w:tr>
        <w:trPr>
          <w:hidden/>
        </w:trPr>
        <w:tc>
          <w:tcPr>
            <w:tcW w:w="10916" w:type="dxa"/>
            <w:tcMar>
              <w:top w:w="0" w:type="dxa"/>
              <w:left w:w="0" w:type="dxa"/>
              <w:bottom w:w="0" w:type="dxa"/>
              <w:right w:w="0" w:type="dxa"/>
            </w:tcMar>
          </w:tcPr>
          <w:p>
            <w:pPr>
              <w:jc w:val="center"/>
              <w:rPr>
                <w:vanish/>
              </w:rPr>
            </w:pPr>
          </w:p>
          <w:tbl>
            <w:tblPr>
              <w:tblOverlap w:val="never"/>
              <w:tblW w:w="10293"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tblGrid>
            <w:tr>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sz w:val="24"/>
                      <w:szCs w:val="24"/>
                      <w:lang w:eastAsia="ru-RU"/>
                    </w:rPr>
                  </w:pPr>
                  <w:r>
                    <w:rPr>
                      <w:rFonts w:ascii="Times New Roman" w:hAnsi="Times New Roman"/>
                      <w:b/>
                      <w:bCs/>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 г.</w:t>
                  </w:r>
                </w:p>
              </w:tc>
            </w:tr>
            <w:tr>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jc w:val="center"/>
                  </w:pPr>
                  <w:r>
                    <w:rPr>
                      <w:rFonts w:ascii="Times New Roman" w:eastAsia="Times New Roman" w:hAnsi="Times New Roman"/>
                      <w:b/>
                      <w:bCs/>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85 546,2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77 898,7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77 818,6</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7 479,7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6 708,0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6 579,5</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hAnsi="Times New Roman"/>
                      <w:b/>
                      <w:sz w:val="24"/>
                      <w:szCs w:val="24"/>
                    </w:rPr>
                  </w:pPr>
                  <w:r>
                    <w:rPr>
                      <w:rFonts w:ascii="Times New Roman" w:hAnsi="Times New Roman"/>
                      <w:b/>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6 704,4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6 326,7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6 579,5</w:t>
                  </w:r>
                </w:p>
              </w:tc>
            </w:tr>
            <w:tr>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4 190,7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3 747,0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3 896,4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Pr>
                      <w:rFonts w:ascii="Times New Roman" w:eastAsia="Times New Roman" w:hAnsi="Times New Roman"/>
                      <w:i/>
                      <w:iCs/>
                      <w:sz w:val="24"/>
                      <w:szCs w:val="24"/>
                    </w:rPr>
                    <w:lastRenderedPageBreak/>
                    <w:t>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3 611,7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3 747,0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3 896,4</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579,0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2 494,4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2 579,7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2 683,1</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2 494,4</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2 579,7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2 683,1</w:t>
                  </w:r>
                </w:p>
              </w:tc>
            </w:tr>
            <w:tr>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13,3</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Предоставление межбюджетных трансфертов из бюджетов </w:t>
                  </w:r>
                  <w:r>
                    <w:rPr>
                      <w:rFonts w:ascii="Times New Roman" w:eastAsia="Times New Roman" w:hAnsi="Times New Roman"/>
                      <w:i/>
                      <w:iCs/>
                      <w:sz w:val="24"/>
                      <w:szCs w:val="24"/>
                    </w:rPr>
                    <w:lastRenderedPageBreak/>
                    <w:t>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sz w:val="24"/>
                      <w:szCs w:val="24"/>
                    </w:rPr>
                  </w:pPr>
                  <w:r>
                    <w:rPr>
                      <w:rFonts w:ascii="Times New Roman" w:eastAsia="Times New Roman" w:hAnsi="Times New Roman"/>
                      <w:sz w:val="24"/>
                      <w:szCs w:val="24"/>
                    </w:rPr>
                    <w:lastRenderedPageBreak/>
                    <w:t>Предоставление межбюджетных трансфертов по архивному делу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0,0</w:t>
                  </w:r>
                </w:p>
              </w:tc>
              <w:tc>
                <w:tcPr>
                  <w:tcW w:w="236" w:type="dxa"/>
                  <w:tcBorders>
                    <w:left w:val="single" w:sz="4" w:space="0" w:color="auto"/>
                  </w:tcBorders>
                </w:tcPr>
                <w:p>
                  <w:pPr>
                    <w:spacing w:after="160" w:line="259" w:lineRule="auto"/>
                  </w:pPr>
                  <w:r>
                    <w:tab/>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Предоставление межбюджетных трансфертов по архивному делу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0,0</w:t>
                  </w:r>
                </w:p>
              </w:tc>
              <w:tc>
                <w:tcPr>
                  <w:tcW w:w="236" w:type="dxa"/>
                  <w:tcBorders>
                    <w:left w:val="single" w:sz="4" w:space="0" w:color="auto"/>
                  </w:tcBorders>
                </w:tcPr>
                <w:p>
                  <w:pPr>
                    <w:spacing w:after="160" w:line="259" w:lineRule="auto"/>
                  </w:pPr>
                  <w:r>
                    <w:tab/>
                  </w:r>
                  <w:r>
                    <w:tab/>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r>
                    <w:rPr>
                      <w:rFonts w:ascii="Times New Roman" w:eastAsia="Times New Roman" w:hAnsi="Times New Roman"/>
                      <w:i/>
                      <w:iCs/>
                      <w:sz w:val="24"/>
                      <w:szCs w:val="24"/>
                    </w:rPr>
                    <w:lastRenderedPageBreak/>
                    <w:t>(Межбюджетные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lastRenderedPageBreak/>
                    <w:t>Резервные фонды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595,3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375,3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w:t>
                  </w:r>
                  <w:r>
                    <w:rPr>
                      <w:rFonts w:ascii="Times New Roman" w:hAnsi="Times New Roman"/>
                      <w:sz w:val="24"/>
                      <w:szCs w:val="24"/>
                    </w:rPr>
                    <w:lastRenderedPageBreak/>
                    <w:t>участками, находящимися в собственности поселений</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Cs/>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Cs/>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Cs/>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sz w:val="24"/>
                      <w:szCs w:val="24"/>
                    </w:rPr>
                  </w:pPr>
                  <w:r>
                    <w:rPr>
                      <w:rFonts w:ascii="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hAnsi="Times New Roman"/>
                      <w:i/>
                      <w:sz w:val="24"/>
                      <w:szCs w:val="24"/>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r>
                    <w:rPr>
                      <w:rFonts w:ascii="Times New Roman" w:eastAsia="Times New Roman" w:hAnsi="Times New Roman"/>
                      <w:i/>
                      <w:iCs/>
                      <w:sz w:val="24"/>
                      <w:szCs w:val="24"/>
                    </w:rPr>
                    <w:t>(Межбюджетные трансферты)</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i/>
                      <w:sz w:val="24"/>
                      <w:szCs w:val="24"/>
                    </w:rPr>
                  </w:pPr>
                  <w:r>
                    <w:rPr>
                      <w:rFonts w:ascii="Times New Roman" w:hAnsi="Times New Roman"/>
                      <w:i/>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НАЦИОНАЛЬНАЯ ОБОРОНА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454,4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Мобилизационная и вневойсковая подготовка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454,4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400,9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454,4</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350,6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394,8</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410,4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44,0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НАЦИОНАЛЬНАЯ БЕЗОПАСНОСТЬ И ПРАВООХРАНИТЕЛЬНАЯ ДЕЯТЕЛЬНОСТЬ</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368,6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национальной безопасности и правоохранительной деятельности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329,6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организация </w:t>
                  </w:r>
                  <w:r>
                    <w:rPr>
                      <w:rFonts w:ascii="Times New Roman" w:eastAsia="Times New Roman" w:hAnsi="Times New Roman"/>
                      <w:sz w:val="24"/>
                      <w:szCs w:val="24"/>
                    </w:rPr>
                    <w:lastRenderedPageBreak/>
                    <w:t>деятельности аварийно-спасательных служб</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329,6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329,6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13 213,8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946,7</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9 573,5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9 573,5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9 573,5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национальной экономики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946,7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Обеспечение деятельности административно-хозяйственных отделов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2 489,0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Обеспечение деятельности административно-хозяйственных отделов в рамках непрограммных расходов (Закупка товаров, работ и услуг для обеспечения </w:t>
                  </w:r>
                  <w:r>
                    <w:rPr>
                      <w:rFonts w:ascii="Times New Roman" w:eastAsia="Times New Roman" w:hAnsi="Times New Roman"/>
                      <w:i/>
                      <w:iCs/>
                      <w:sz w:val="24"/>
                      <w:szCs w:val="24"/>
                    </w:rPr>
                    <w:lastRenderedPageBreak/>
                    <w:t>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2 380,0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Мероприятия по землеустройству и землепользованию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на осуществление бюджетных полномочий</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901,3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946,7</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901,3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910,3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946,7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ЖИЛИЩНО-КОММУНАЛЬНОЕ ХОЗЯЙСТВО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47 374,0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52 990,9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52 515,7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Благоустройство</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47 374,0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52 990,9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52 515,7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Мероприятия по озеленению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Мероприятия по озеленению территории </w:t>
                  </w:r>
                  <w:r>
                    <w:rPr>
                      <w:rFonts w:ascii="Times New Roman" w:eastAsia="Times New Roman" w:hAnsi="Times New Roman"/>
                      <w:i/>
                      <w:iCs/>
                      <w:sz w:val="24"/>
                      <w:szCs w:val="24"/>
                    </w:rPr>
                    <w:lastRenderedPageBreak/>
                    <w:t>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lastRenderedPageBreak/>
                    <w:t>Расходы на выплаты по оплате труда рабочим по благоустройству</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27 315,0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27 407,9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28 450,7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27 315,0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27 407,9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28 450,7</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Прочие мероприятия по благоустройству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6 378,0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11 628,0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9 468,0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6 368,0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11 618,0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9 458,0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Прочие мероприятия по благоустройству (Иные бюджетные ассигнования)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Осуществление деятельности по обращению с животными без владельцев, обитающими на территории поселения</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Осуществление деятельности по обращению с животными без владельцев, </w:t>
                  </w:r>
                  <w:r>
                    <w:rPr>
                      <w:rFonts w:ascii="Times New Roman" w:eastAsia="Times New Roman" w:hAnsi="Times New Roman"/>
                      <w:i/>
                      <w:iCs/>
                      <w:sz w:val="24"/>
                      <w:szCs w:val="24"/>
                    </w:rPr>
                    <w:lastRenderedPageBreak/>
                    <w:t>обитающими на территории поселения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lastRenderedPageBreak/>
                    <w:t>Мероприятия по обустройству и содержанию мест захоронения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70,0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lang w:val="en-US"/>
                    </w:rPr>
                  </w:pPr>
                  <w:r>
                    <w:rPr>
                      <w:rFonts w:ascii="Times New Roman" w:eastAsia="Times New Roman" w:hAnsi="Times New Roman"/>
                      <w:iCs/>
                      <w:sz w:val="24"/>
                      <w:szCs w:val="24"/>
                    </w:rPr>
                    <w:t>01.5.06.80050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13 341,0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Предоставление межбюджетных трансфертов из бюджетов поселений в бюджет муниципального района на реализацию части </w:t>
                  </w:r>
                  <w:r>
                    <w:rPr>
                      <w:rFonts w:ascii="Times New Roman" w:eastAsia="Times New Roman" w:hAnsi="Times New Roman"/>
                      <w:i/>
                      <w:iCs/>
                      <w:sz w:val="24"/>
                      <w:szCs w:val="24"/>
                    </w:rPr>
                    <w:lastRenderedPageBreak/>
                    <w:t>полномочий по организации благоустройства территории в части уличного освещения улиц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lang w:val="en-US"/>
                    </w:rPr>
                  </w:pPr>
                  <w:r>
                    <w:rPr>
                      <w:rFonts w:ascii="Times New Roman" w:eastAsia="Times New Roman" w:hAnsi="Times New Roman"/>
                      <w:i/>
                      <w:iCs/>
                      <w:sz w:val="24"/>
                      <w:szCs w:val="24"/>
                    </w:rPr>
                    <w:t>01.5.06.80050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13 341,0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sz w:val="24"/>
                      <w:szCs w:val="24"/>
                    </w:rPr>
                    <w:lastRenderedPageBreak/>
                    <w:t>Организация наружного освещения населенных пунктов района (местный бюджет)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Cs/>
                      <w:sz w:val="24"/>
                      <w:szCs w:val="24"/>
                    </w:rPr>
                    <w:t>01.5.06.</w:t>
                  </w:r>
                  <w:r>
                    <w:rPr>
                      <w:rFonts w:ascii="Times New Roman" w:eastAsia="Times New Roman" w:hAnsi="Times New Roman"/>
                      <w:iCs/>
                      <w:sz w:val="24"/>
                      <w:szCs w:val="24"/>
                      <w:lang w:val="en-US"/>
                    </w:rPr>
                    <w:t>S</w:t>
                  </w:r>
                  <w:r>
                    <w:rPr>
                      <w:rFonts w:ascii="Times New Roman" w:eastAsia="Times New Roman" w:hAnsi="Times New Roman"/>
                      <w:iCs/>
                      <w:sz w:val="24"/>
                      <w:szCs w:val="24"/>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sz w:val="24"/>
                      <w:szCs w:val="24"/>
                    </w:rPr>
                    <w:t>13 955,0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sz w:val="24"/>
                      <w:szCs w:val="24"/>
                    </w:rPr>
                    <w:t>14 597,0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i/>
                      <w:sz w:val="24"/>
                      <w:szCs w:val="24"/>
                    </w:rPr>
                    <w:t>Организация наружного освещения населенных пунктов района (местный бюджет)</w:t>
                  </w:r>
                  <w:r>
                    <w:rPr>
                      <w:rFonts w:ascii="Times New Roman" w:eastAsia="Times New Roman" w:hAnsi="Times New Roman"/>
                      <w:i/>
                      <w:iCs/>
                      <w:sz w:val="24"/>
                      <w:szCs w:val="24"/>
                    </w:rPr>
                    <w:t xml:space="preserve">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01.5.06.</w:t>
                  </w:r>
                  <w:r>
                    <w:rPr>
                      <w:rFonts w:ascii="Times New Roman" w:eastAsia="Times New Roman" w:hAnsi="Times New Roman"/>
                      <w:i/>
                      <w:iCs/>
                      <w:sz w:val="24"/>
                      <w:szCs w:val="24"/>
                      <w:lang w:val="en-US"/>
                    </w:rPr>
                    <w:t>S</w:t>
                  </w:r>
                  <w:r>
                    <w:rPr>
                      <w:rFonts w:ascii="Times New Roman" w:eastAsia="Times New Roman" w:hAnsi="Times New Roman"/>
                      <w:i/>
                      <w:iCs/>
                      <w:sz w:val="24"/>
                      <w:szCs w:val="24"/>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13 955,0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14 597,0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образования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КУЛЬТУРА, КИНЕМАТОГРАФИЯ</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15 904,1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16 832,7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17 304,3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Культура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17 304,3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 xml:space="preserve">Предоставление межбюджетных трансфертов из бюджетов поселений в бюджет </w:t>
                  </w:r>
                  <w:r>
                    <w:rPr>
                      <w:rFonts w:ascii="Times New Roman" w:eastAsia="Times New Roman" w:hAnsi="Times New Roman"/>
                      <w:sz w:val="24"/>
                      <w:szCs w:val="24"/>
                    </w:rPr>
                    <w:lastRenderedPageBreak/>
                    <w:t>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17 304,3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17 304,3</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ЗДРАВООХРАНЕНИЕ</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262,1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Пенсионное обеспечение</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193,1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Выплаты муниципальной доплаты к пенсии в рамках непрограммных расходов</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193,1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193,1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b/>
                      <w:iCs/>
                      <w:sz w:val="24"/>
                      <w:szCs w:val="24"/>
                    </w:rPr>
                  </w:pPr>
                  <w:r>
                    <w:rPr>
                      <w:rFonts w:ascii="Times New Roman" w:eastAsia="Times New Roman" w:hAnsi="Times New Roman"/>
                      <w:b/>
                      <w:iCs/>
                      <w:sz w:val="24"/>
                      <w:szCs w:val="24"/>
                    </w:rPr>
                    <w:t>Социальное обеспечение населения</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Cs/>
                      <w:sz w:val="24"/>
                      <w:szCs w:val="24"/>
                    </w:rPr>
                  </w:pPr>
                  <w:r>
                    <w:rPr>
                      <w:rFonts w:ascii="Times New Roman" w:eastAsia="Times New Roman" w:hAnsi="Times New Roman"/>
                      <w:iCs/>
                      <w:sz w:val="24"/>
                      <w:szCs w:val="24"/>
                    </w:rPr>
                    <w:t>Оказание материальной помощи гражданам, оказавшимся в трудной жизненной ситуации</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i/>
                      <w:i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социальной политики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Поддержка некоммерческих организаций в рамках непрограммных расходов</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24,0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ФИЗИЧЕСКАЯ КУЛЬТУРА И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Массовый спорт</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спортивных мероприятий</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Организация спортивных мероприятий (Закупка товаров, работ и услуг для обеспечения </w:t>
                  </w:r>
                  <w:r>
                    <w:rPr>
                      <w:rFonts w:ascii="Times New Roman" w:eastAsia="Times New Roman" w:hAnsi="Times New Roman"/>
                      <w:i/>
                      <w:iCs/>
                      <w:sz w:val="24"/>
                      <w:szCs w:val="24"/>
                    </w:rPr>
                    <w:lastRenderedPageBreak/>
                    <w:t>государственных (муниципальных) нужд)</w:t>
                  </w:r>
                </w:p>
              </w:tc>
              <w:tc>
                <w:tcPr>
                  <w:tcW w:w="66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914</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lastRenderedPageBreak/>
                    <w:t>ОБСЛУЖИВАНИЕ ГОСУДАРСТВЕННОГО (МУНИЦИПАЛЬНОГО)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Обслуживание государственного (муниципального) внутреннего долга</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Процентные платежи по муниципального долгу</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85 546,2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77 898,7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77 818,6</w:t>
                  </w:r>
                </w:p>
              </w:tc>
            </w:tr>
          </w:tbl>
          <w:p>
            <w:pPr>
              <w:spacing w:line="1" w:lineRule="auto"/>
            </w:pPr>
          </w:p>
        </w:tc>
      </w:tr>
    </w:tbl>
    <w:p>
      <w:pPr>
        <w:spacing w:after="0" w:line="240" w:lineRule="auto"/>
        <w:ind w:firstLine="709"/>
        <w:jc w:val="right"/>
        <w:rPr>
          <w:rFonts w:ascii="Times New Roman" w:hAnsi="Times New Roman"/>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8</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rPr>
          <w:sz w:val="28"/>
          <w:szCs w:val="28"/>
        </w:rPr>
      </w:pPr>
    </w:p>
    <w:tbl>
      <w:tblPr>
        <w:tblW w:w="5000" w:type="pct"/>
        <w:jc w:val="center"/>
        <w:tblLayout w:type="fixed"/>
        <w:tblLook w:val="04A0" w:firstRow="1" w:lastRow="0" w:firstColumn="1" w:lastColumn="0" w:noHBand="0" w:noVBand="1"/>
      </w:tblPr>
      <w:tblGrid>
        <w:gridCol w:w="9781"/>
      </w:tblGrid>
      <w:tr>
        <w:trPr>
          <w:trHeight w:val="1845"/>
          <w:jc w:val="center"/>
        </w:trPr>
        <w:tc>
          <w:tcPr>
            <w:tcW w:w="5000"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2026 И 2027 ГОДОВ   </w:t>
            </w:r>
          </w:p>
        </w:tc>
      </w:tr>
    </w:tbl>
    <w:p>
      <w:pPr>
        <w:spacing w:after="0" w:line="240" w:lineRule="auto"/>
        <w:jc w:val="right"/>
        <w:rPr>
          <w:rFonts w:ascii="Times New Roman" w:hAnsi="Times New Roman"/>
          <w:sz w:val="24"/>
          <w:szCs w:val="24"/>
        </w:rPr>
      </w:pPr>
      <w:r>
        <w:rPr>
          <w:rFonts w:ascii="Times New Roman" w:hAnsi="Times New Roman"/>
          <w:sz w:val="24"/>
          <w:szCs w:val="24"/>
        </w:rPr>
        <w:t>(тыс. рублей)</w:t>
      </w:r>
    </w:p>
    <w:p>
      <w:pPr>
        <w:spacing w:after="0" w:line="240" w:lineRule="auto"/>
        <w:jc w:val="right"/>
        <w:rPr>
          <w:rFonts w:ascii="Times New Roman" w:hAnsi="Times New Roman"/>
          <w:sz w:val="24"/>
          <w:szCs w:val="24"/>
        </w:rPr>
      </w:pPr>
    </w:p>
    <w:tbl>
      <w:tblPr>
        <w:tblOverlap w:val="never"/>
        <w:tblW w:w="10916" w:type="dxa"/>
        <w:tblInd w:w="-851" w:type="dxa"/>
        <w:tblLayout w:type="fixed"/>
        <w:tblLook w:val="01E0" w:firstRow="1" w:lastRow="1" w:firstColumn="1" w:lastColumn="1" w:noHBand="0" w:noVBand="0"/>
      </w:tblPr>
      <w:tblGrid>
        <w:gridCol w:w="10916"/>
      </w:tblGrid>
      <w:tr>
        <w:trPr>
          <w:hidden/>
        </w:trPr>
        <w:tc>
          <w:tcPr>
            <w:tcW w:w="10916" w:type="dxa"/>
            <w:tcMar>
              <w:top w:w="0" w:type="dxa"/>
              <w:left w:w="0" w:type="dxa"/>
              <w:bottom w:w="0" w:type="dxa"/>
              <w:right w:w="0" w:type="dxa"/>
            </w:tcMar>
          </w:tcPr>
          <w:p>
            <w:pPr>
              <w:jc w:val="center"/>
              <w:rPr>
                <w:vanish/>
              </w:rPr>
            </w:pPr>
          </w:p>
          <w:tbl>
            <w:tblPr>
              <w:tblOverlap w:val="never"/>
              <w:tblW w:w="9624" w:type="dxa"/>
              <w:jc w:val="center"/>
              <w:tblLayout w:type="fixed"/>
              <w:tblLook w:val="01E0" w:firstRow="1" w:lastRow="1" w:firstColumn="1" w:lastColumn="1" w:noHBand="0" w:noVBand="0"/>
            </w:tblPr>
            <w:tblGrid>
              <w:gridCol w:w="3125"/>
              <w:gridCol w:w="539"/>
              <w:gridCol w:w="539"/>
              <w:gridCol w:w="1074"/>
              <w:gridCol w:w="709"/>
              <w:gridCol w:w="1134"/>
              <w:gridCol w:w="1134"/>
              <w:gridCol w:w="1134"/>
              <w:gridCol w:w="236"/>
            </w:tblGrid>
            <w:tr>
              <w:trPr>
                <w:gridAfter w:val="1"/>
                <w:wAfter w:w="236"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line="240" w:lineRule="auto"/>
                    <w:ind w:left="-57" w:right="-57"/>
                    <w:jc w:val="center"/>
                    <w:rPr>
                      <w:rFonts w:ascii="Times New Roman" w:hAnsi="Times New Roman"/>
                      <w:b/>
                      <w:bCs/>
                      <w:sz w:val="14"/>
                      <w:szCs w:val="14"/>
                    </w:rPr>
                  </w:pPr>
                  <w:r>
                    <w:rPr>
                      <w:rFonts w:ascii="Times New Roman" w:hAnsi="Times New Roman"/>
                      <w:b/>
                      <w:bCs/>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 г.</w:t>
                  </w:r>
                </w:p>
              </w:tc>
            </w:tr>
            <w:tr>
              <w:trPr>
                <w:gridAfter w:val="1"/>
                <w:wAfter w:w="236"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jc w:val="center"/>
                  </w:pPr>
                  <w:r>
                    <w:rPr>
                      <w:rFonts w:ascii="Times New Roman" w:eastAsia="Times New Roman" w:hAnsi="Times New Roman"/>
                      <w:b/>
                      <w:bCs/>
                      <w:sz w:val="24"/>
                      <w:szCs w:val="24"/>
                    </w:rPr>
                    <w:t>АДМИНИСТРАЦИЯ НОВОСАДОВСКОГО СЕЛЬСКОГО ПОСЕЛЕНИЯ МУНИЦИПАЛЬНОГО РАЙОНА "БЕЛГОРОДСКИЙ РАЙОН" БЕЛГОРОДСКОЙ ОБЛАСТИ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85 546,2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77 898,7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77 818,6</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sz w:val="24"/>
                      <w:szCs w:val="24"/>
                    </w:rPr>
                    <w:t>ОБЩЕГОСУДАРСТВЕННЫЕ ВОПРОСЫ</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7 479,7</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6 708,0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6 579,5</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hAnsi="Times New Roman"/>
                      <w:b/>
                      <w:sz w:val="24"/>
                      <w:szCs w:val="24"/>
                    </w:rPr>
                  </w:pPr>
                  <w:r>
                    <w:rPr>
                      <w:rFonts w:ascii="Times New Roman" w:hAnsi="Times New Roman"/>
                      <w:b/>
                      <w:sz w:val="24"/>
                      <w:szCs w:val="24"/>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6 704,4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6 326,7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6 579,5</w:t>
                  </w:r>
                </w:p>
              </w:tc>
            </w:tr>
            <w:tr>
              <w:trPr>
                <w:gridAfter w:val="1"/>
                <w:wAfter w:w="236"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Обеспечение функций органов местного самоуправления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4 190,7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3 747,0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3 896,4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w:t>
                  </w:r>
                  <w:r>
                    <w:rPr>
                      <w:rFonts w:ascii="Times New Roman" w:eastAsia="Times New Roman" w:hAnsi="Times New Roman"/>
                      <w:i/>
                      <w:iCs/>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3 611,7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3 747,0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3 896,4</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579,0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Расходы на выплаты по оплате труда главе местной администрации в рамках непрограммных расходов</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2 494,4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2 579,7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2 683,1</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99.9.00.00200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2 494,4</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2 579,7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2 683,1</w:t>
                  </w:r>
                </w:p>
              </w:tc>
            </w:tr>
            <w:tr>
              <w:trPr>
                <w:gridAfter w:val="1"/>
                <w:wAfter w:w="236" w:type="dxa"/>
                <w:jc w:val="center"/>
              </w:trPr>
              <w:tc>
                <w:tcPr>
                  <w:tcW w:w="3125"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99.9.00.80070</w:t>
                  </w:r>
                </w:p>
              </w:tc>
              <w:tc>
                <w:tcPr>
                  <w:tcW w:w="70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13,3</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6" w:space="0" w:color="000000"/>
                    <w:left w:val="single" w:sz="6" w:space="0" w:color="000000"/>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sz w:val="24"/>
                      <w:szCs w:val="24"/>
                    </w:rPr>
                  </w:pPr>
                  <w:r>
                    <w:rPr>
                      <w:rFonts w:ascii="Times New Roman" w:eastAsia="Times New Roman" w:hAnsi="Times New Roman"/>
                      <w:sz w:val="24"/>
                      <w:szCs w:val="24"/>
                    </w:rPr>
                    <w:t>Предоставление межбюджетных трансфертов по архивному делу</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0,0</w:t>
                  </w:r>
                </w:p>
              </w:tc>
              <w:tc>
                <w:tcPr>
                  <w:tcW w:w="236" w:type="dxa"/>
                  <w:tcBorders>
                    <w:left w:val="single" w:sz="4" w:space="0" w:color="auto"/>
                  </w:tcBorders>
                </w:tcPr>
                <w:p>
                  <w:pPr>
                    <w:spacing w:after="160" w:line="259" w:lineRule="auto"/>
                  </w:pPr>
                  <w:r>
                    <w:tab/>
                  </w:r>
                </w:p>
              </w:tc>
            </w:tr>
            <w:tr>
              <w:trPr>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Предоставление межбюджетных трансфертов по архивному делу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99.9.00.80150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6,0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sz w:val="24"/>
                      <w:szCs w:val="24"/>
                    </w:rPr>
                  </w:pPr>
                  <w:r>
                    <w:rPr>
                      <w:rFonts w:ascii="Times New Roman" w:hAnsi="Times New Roman"/>
                      <w:sz w:val="24"/>
                      <w:szCs w:val="24"/>
                    </w:rPr>
                    <w:t>0,0</w:t>
                  </w:r>
                </w:p>
              </w:tc>
              <w:tc>
                <w:tcPr>
                  <w:tcW w:w="236" w:type="dxa"/>
                  <w:tcBorders>
                    <w:left w:val="single" w:sz="4" w:space="0" w:color="auto"/>
                  </w:tcBorders>
                </w:tcPr>
                <w:p>
                  <w:pPr>
                    <w:spacing w:after="160" w:line="259" w:lineRule="auto"/>
                  </w:pPr>
                  <w:r>
                    <w:tab/>
                  </w:r>
                  <w:r>
                    <w:tab/>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99.9.00.80110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eastAsia="Times New Roman" w:hAnsi="Times New Roman"/>
                      <w:i/>
                      <w:iCs/>
                      <w:sz w:val="24"/>
                      <w:szCs w:val="24"/>
                    </w:rPr>
                    <w:lastRenderedPageBreak/>
                    <w:t>контрольно-счетной комиссии в рамках непрограммных расходов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99.9.00.80110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lastRenderedPageBreak/>
                    <w:t>Резервные фонды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99.9.00.20550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общегосударственные вопросы</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595,3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375,3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Мероприятия по реформированию муниципальных финансов в рамках непрограммных расходов</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w:t>
                  </w:r>
                  <w:r>
                    <w:rPr>
                      <w:rFonts w:ascii="Times New Roman" w:hAnsi="Times New Roman"/>
                      <w:sz w:val="24"/>
                      <w:szCs w:val="24"/>
                    </w:rPr>
                    <w:lastRenderedPageBreak/>
                    <w:t>поселений и по распоряжению земельными участками, находящимися в собственности поселений</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Cs/>
                      <w:sz w:val="24"/>
                      <w:szCs w:val="24"/>
                    </w:rPr>
                    <w:lastRenderedPageBreak/>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Cs/>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Cs/>
                      <w:sz w:val="24"/>
                      <w:szCs w:val="24"/>
                    </w:rPr>
                  </w:pPr>
                  <w:r>
                    <w:rPr>
                      <w:rFonts w:ascii="Times New Roman" w:eastAsia="Times New Roman" w:hAnsi="Times New Roman"/>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sz w:val="24"/>
                      <w:szCs w:val="24"/>
                    </w:rPr>
                  </w:pPr>
                  <w:r>
                    <w:rPr>
                      <w:rFonts w:ascii="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hAnsi="Times New Roman"/>
                      <w:i/>
                      <w:sz w:val="24"/>
                      <w:szCs w:val="24"/>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r>
                    <w:rPr>
                      <w:rFonts w:ascii="Times New Roman" w:eastAsia="Times New Roman" w:hAnsi="Times New Roman"/>
                      <w:i/>
                      <w:iCs/>
                      <w:sz w:val="24"/>
                      <w:szCs w:val="24"/>
                    </w:rPr>
                    <w:t>(Межбюджетные трансферты)</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375,3</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tabs>
                      <w:tab w:val="center" w:pos="5177"/>
                      <w:tab w:val="left" w:pos="9408"/>
                    </w:tabs>
                    <w:jc w:val="center"/>
                    <w:rPr>
                      <w:rFonts w:ascii="Times New Roman" w:hAnsi="Times New Roman"/>
                      <w:i/>
                      <w:sz w:val="24"/>
                      <w:szCs w:val="24"/>
                    </w:rPr>
                  </w:pPr>
                  <w:r>
                    <w:rPr>
                      <w:rFonts w:ascii="Times New Roman" w:hAnsi="Times New Roman"/>
                      <w:i/>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НАЦИОНАЛЬНАЯ ОБОРОНА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454,4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400,9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454,4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400,9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438,8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454,4</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i/>
                      <w:iCs/>
                      <w:sz w:val="24"/>
                      <w:szCs w:val="24"/>
                    </w:rPr>
                    <w:lastRenderedPageBreak/>
                    <w:t>государственными внебюджетными фондами)</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02</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99.9.00.51180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350,6</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394,8</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410,4</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02</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99.9.00.51180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44,0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НАЦИОНАЛЬНАЯ БЕЗОПАСНОСТЬ И ПРАВООХРАНИТЕЛЬНАЯ ДЕЯТЕЛЬНОСТЬ</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368,6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Поддержка деятельности добровольной пожарной дружины</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01.1.02.20030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39,0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национальной безопасности и правоохранительной деятельности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329,6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 xml:space="preserve">Мероприятия по предупреждению и защите населения и территории от чрезвычайных ситуаций природного и техногенного </w:t>
                  </w:r>
                  <w:r>
                    <w:rPr>
                      <w:rFonts w:ascii="Times New Roman" w:eastAsia="Times New Roman" w:hAnsi="Times New Roman"/>
                      <w:sz w:val="24"/>
                      <w:szCs w:val="24"/>
                    </w:rPr>
                    <w:lastRenderedPageBreak/>
                    <w:t>характера, организация деятельности аварийно-спасательных служб</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lastRenderedPageBreak/>
                    <w:t>03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01.1.01.20010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329,6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01.1.01.20010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329,6</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НАЦИОНАЛЬНАЯ ЭКОНОМИКА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13 213,8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946,7</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Дорожное хозяйство (дорожные фонды)</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9 573,5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Содержание автомобильных дорог местного значения</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sz w:val="24"/>
                      <w:szCs w:val="24"/>
                    </w:rPr>
                  </w:pPr>
                  <w:r>
                    <w:rPr>
                      <w:rFonts w:ascii="Times New Roman" w:eastAsia="Times New Roman" w:hAnsi="Times New Roman"/>
                      <w:sz w:val="24"/>
                      <w:szCs w:val="24"/>
                    </w:rPr>
                    <w:t>9 573,5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9 573,5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национальной экономики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3 640,3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910,3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946,7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Обеспечение деятельности административно-хозяйственных отделов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2 489,0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Обеспечение деятельности административно-хозяйственных отделов в рамках непрограммных расходов (Закупка товаров, работ и услуг для </w:t>
                  </w:r>
                  <w:r>
                    <w:rPr>
                      <w:rFonts w:ascii="Times New Roman" w:eastAsia="Times New Roman" w:hAnsi="Times New Roman"/>
                      <w:i/>
                      <w:iCs/>
                      <w:sz w:val="24"/>
                      <w:szCs w:val="24"/>
                    </w:rPr>
                    <w:lastRenderedPageBreak/>
                    <w:t>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2 380,0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99.9.00.20170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Мероприятия по землеустройству и землепользованию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на осуществление бюджетных полномочий</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12</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99.9.00.80210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901,3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910,3</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946,7</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Предоставление межбюджетных трансфертов на осуществление бюджетных полномочий (Межбюджетные трансферты)</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12</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99.9.00.80210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901,3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910,3</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946,7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47 374,0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52 990,9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52 515,7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Благоустройство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47 374,0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52 990,9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52 515,7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Мероприятия по озеленению территории поселения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01.5.01.20120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01.5.01.20120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Расходы на выплаты по оплате труда рабочим по благоустройству</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27 315,0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27 407,9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28 450,7</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01.5.02.20130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27 315,0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27 407,9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28 450,7</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Прочие мероприятия по благоустройству</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01.5.03.20140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6 378,0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11 628,0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9 468,0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6 368,0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11 618,0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9 458,0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Прочие мероприятия по благоустройству (Иные бюджетные ассигнования)</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01.5.03.20140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800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Осуществление деятельности по обращению с животными без владельцев, обитающими на территории поселения</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Осуществление деятельности по </w:t>
                  </w:r>
                  <w:r>
                    <w:rPr>
                      <w:rFonts w:ascii="Times New Roman" w:eastAsia="Times New Roman" w:hAnsi="Times New Roman"/>
                      <w:i/>
                      <w:iCs/>
                      <w:sz w:val="24"/>
                      <w:szCs w:val="24"/>
                    </w:rPr>
                    <w:lastRenderedPageBreak/>
                    <w:t>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01.5.03.22010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lastRenderedPageBreak/>
                    <w:t>Мероприятия по обустройству и содержанию мест захоронения</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01.5.04.20150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70,0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сбора, вывоза бытовых отходов и мусора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05</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lang w:val="en-US"/>
                    </w:rPr>
                  </w:pPr>
                  <w:r>
                    <w:rPr>
                      <w:rFonts w:ascii="Times New Roman" w:eastAsia="Times New Roman" w:hAnsi="Times New Roman"/>
                      <w:iCs/>
                      <w:sz w:val="24"/>
                      <w:szCs w:val="24"/>
                    </w:rPr>
                    <w:t>01.5.06.80050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13 341,0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 xml:space="preserve">Предоставление межбюджетных трансфертов из бюджетов поселений в бюджет </w:t>
                  </w:r>
                  <w:r>
                    <w:rPr>
                      <w:rFonts w:ascii="Times New Roman" w:eastAsia="Times New Roman" w:hAnsi="Times New Roman"/>
                      <w:i/>
                      <w:iCs/>
                      <w:sz w:val="24"/>
                      <w:szCs w:val="24"/>
                    </w:rPr>
                    <w:lastRenderedPageBreak/>
                    <w:t>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lastRenderedPageBreak/>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lang w:val="en-US"/>
                    </w:rPr>
                  </w:pPr>
                  <w:r>
                    <w:rPr>
                      <w:rFonts w:ascii="Times New Roman" w:eastAsia="Times New Roman" w:hAnsi="Times New Roman"/>
                      <w:i/>
                      <w:iCs/>
                      <w:sz w:val="24"/>
                      <w:szCs w:val="24"/>
                    </w:rPr>
                    <w:t>01.5.06.80050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13 341,0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sz w:val="24"/>
                      <w:szCs w:val="24"/>
                    </w:rPr>
                    <w:lastRenderedPageBreak/>
                    <w:t>Организация наружного освещения населенных пунктов района (местный бюджет)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Cs/>
                      <w:sz w:val="24"/>
                      <w:szCs w:val="24"/>
                    </w:rPr>
                    <w:t>01.5.06.</w:t>
                  </w:r>
                  <w:r>
                    <w:rPr>
                      <w:rFonts w:ascii="Times New Roman" w:eastAsia="Times New Roman" w:hAnsi="Times New Roman"/>
                      <w:iCs/>
                      <w:sz w:val="24"/>
                      <w:szCs w:val="24"/>
                      <w:lang w:val="en-US"/>
                    </w:rPr>
                    <w:t>S</w:t>
                  </w:r>
                  <w:r>
                    <w:rPr>
                      <w:rFonts w:ascii="Times New Roman" w:eastAsia="Times New Roman" w:hAnsi="Times New Roman"/>
                      <w:iCs/>
                      <w:sz w:val="24"/>
                      <w:szCs w:val="24"/>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sz w:val="24"/>
                      <w:szCs w:val="24"/>
                    </w:rPr>
                    <w:t>13 955,0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sz w:val="24"/>
                      <w:szCs w:val="24"/>
                    </w:rPr>
                    <w:t>14 597,0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i/>
                      <w:sz w:val="24"/>
                      <w:szCs w:val="24"/>
                    </w:rPr>
                    <w:t>Организация наружного освещения населенных пунктов района (местный бюджет)</w:t>
                  </w:r>
                  <w:r>
                    <w:rPr>
                      <w:rFonts w:ascii="Times New Roman" w:eastAsia="Times New Roman" w:hAnsi="Times New Roman"/>
                      <w:i/>
                      <w:iCs/>
                      <w:sz w:val="24"/>
                      <w:szCs w:val="24"/>
                    </w:rPr>
                    <w:t xml:space="preserve">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05</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01.5.06.</w:t>
                  </w:r>
                  <w:r>
                    <w:rPr>
                      <w:rFonts w:ascii="Times New Roman" w:eastAsia="Times New Roman" w:hAnsi="Times New Roman"/>
                      <w:i/>
                      <w:iCs/>
                      <w:sz w:val="24"/>
                      <w:szCs w:val="24"/>
                      <w:lang w:val="en-US"/>
                    </w:rPr>
                    <w:t>S</w:t>
                  </w:r>
                  <w:r>
                    <w:rPr>
                      <w:rFonts w:ascii="Times New Roman" w:eastAsia="Times New Roman" w:hAnsi="Times New Roman"/>
                      <w:i/>
                      <w:iCs/>
                      <w:sz w:val="24"/>
                      <w:szCs w:val="24"/>
                    </w:rPr>
                    <w:t>1340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iCs/>
                      <w:sz w:val="24"/>
                      <w:szCs w:val="24"/>
                    </w:rP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13 955,0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i/>
                      <w:sz w:val="24"/>
                      <w:szCs w:val="24"/>
                    </w:rPr>
                  </w:pPr>
                  <w:r>
                    <w:rPr>
                      <w:rFonts w:ascii="Times New Roman" w:eastAsia="Times New Roman" w:hAnsi="Times New Roman"/>
                      <w:i/>
                      <w:sz w:val="24"/>
                      <w:szCs w:val="24"/>
                    </w:rPr>
                    <w:t>14 597,0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ОБРАЗОВАНИЕ</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образования</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мероприятий для детей и молодежи, патриотическое воспитание детей и молодежи</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КУЛЬТУРА, КИНЕМАТОГРАФИЯ</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08</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15 904,1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16 832,7</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17 304,3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Культура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17 304,3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17 304,3</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08</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01.2.01.80030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15 904,1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16 832,7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17 304,3</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ЗДРАВООХРАНЕНИЕ</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Стационарная медицинская помощь</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Обеспечение доставки жителей в медицинские организации для проведения гемодиализа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СОЦИАЛЬНАЯ ПОЛИТИКА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262,1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Пенсионное обеспечение</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193,1</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lastRenderedPageBreak/>
                    <w:t>Выплаты муниципальной доплаты к пенсии в рамках непрограммных расходов</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193,1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193,1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b/>
                      <w:iCs/>
                      <w:sz w:val="24"/>
                      <w:szCs w:val="24"/>
                    </w:rPr>
                  </w:pPr>
                  <w:r>
                    <w:rPr>
                      <w:rFonts w:ascii="Times New Roman" w:eastAsia="Times New Roman" w:hAnsi="Times New Roman"/>
                      <w:b/>
                      <w:iCs/>
                      <w:sz w:val="24"/>
                      <w:szCs w:val="24"/>
                    </w:rPr>
                    <w:t>Социальное обеспечение населения</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03</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45,0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iCs/>
                      <w:sz w:val="24"/>
                      <w:szCs w:val="24"/>
                    </w:rPr>
                  </w:pPr>
                  <w:r>
                    <w:rPr>
                      <w:rFonts w:ascii="Times New Roman" w:eastAsia="Times New Roman" w:hAnsi="Times New Roman"/>
                      <w:iCs/>
                      <w:sz w:val="24"/>
                      <w:szCs w:val="24"/>
                    </w:rPr>
                    <w:t>Оказание материальной помощи гражданам, оказавшимся в трудной жизненной ситуации</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03</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99.9.00.10100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rPr>
                      <w:rFonts w:ascii="Times New Roman" w:eastAsia="Times New Roman" w:hAnsi="Times New Roman"/>
                      <w:i/>
                      <w:iCs/>
                      <w:sz w:val="24"/>
                      <w:szCs w:val="24"/>
                    </w:rPr>
                  </w:pPr>
                  <w:r>
                    <w:rPr>
                      <w:rFonts w:ascii="Times New Roman" w:eastAsia="Times New Roman" w:hAnsi="Times New Roman"/>
                      <w:i/>
                      <w:i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i/>
                    </w:rPr>
                  </w:pPr>
                  <w:r>
                    <w:rPr>
                      <w:rFonts w:ascii="Times New Roman" w:eastAsia="Times New Roman" w:hAnsi="Times New Roman"/>
                      <w:i/>
                      <w:sz w:val="24"/>
                      <w:szCs w:val="24"/>
                    </w:rPr>
                    <w:t>03</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99.9.00.10100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45,0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rFonts w:ascii="Times New Roman" w:eastAsia="Times New Roman" w:hAnsi="Times New Roman"/>
                      <w:bCs/>
                      <w:i/>
                      <w:sz w:val="24"/>
                      <w:szCs w:val="24"/>
                    </w:rPr>
                  </w:pPr>
                  <w:r>
                    <w:rPr>
                      <w:rFonts w:ascii="Times New Roman" w:eastAsia="Times New Roman" w:hAnsi="Times New Roman"/>
                      <w:bCs/>
                      <w:i/>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Другие вопросы в области социальной политики</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10</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06</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Поддержка некоммерческих организаций в рамках непрограммных расходов</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10</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06</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99.9.00.21020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24,0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0,0</w:t>
                  </w:r>
                </w:p>
              </w:tc>
            </w:tr>
            <w:tr>
              <w:trPr>
                <w:gridAfter w:val="1"/>
                <w:wAfter w:w="236" w:type="dxa"/>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10</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06</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99.9.00.21020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300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24,0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Массовый спорт</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Организация спортивных мероприятий</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11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02</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01.3.01.20070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sz w:val="24"/>
                      <w:szCs w:val="24"/>
                    </w:rPr>
                    <w:t>0,0</w:t>
                  </w:r>
                </w:p>
              </w:tc>
            </w:tr>
            <w:tr>
              <w:trPr>
                <w:gridAfter w:val="1"/>
                <w:wAfter w:w="236" w:type="dxa"/>
                <w:jc w:val="center"/>
              </w:trPr>
              <w:tc>
                <w:tcPr>
                  <w:tcW w:w="3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lastRenderedPageBreak/>
                    <w:t>Организация спортивных мероприятий (Закупка товаров, работ и услуг для обеспечения государственных (муниципальных) нужд)</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11</w:t>
                  </w:r>
                </w:p>
              </w:tc>
              <w:tc>
                <w:tcPr>
                  <w:tcW w:w="53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02</w:t>
                  </w:r>
                </w:p>
              </w:tc>
              <w:tc>
                <w:tcPr>
                  <w:tcW w:w="107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01.3.01.20070</w:t>
                  </w:r>
                </w:p>
              </w:tc>
              <w:tc>
                <w:tcPr>
                  <w:tcW w:w="709"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25,0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c>
                <w:tcPr>
                  <w:tcW w:w="113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ОБСЛУЖИВАНИЕ ГОСУДАРСТВЕННОГО (МУНИЦИПАЛЬНОГО) ДОЛГА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00</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20"/>
                    <w:jc w:val="center"/>
                  </w:pPr>
                  <w:r>
                    <w:rPr>
                      <w:rFonts w:ascii="Times New Roman" w:eastAsia="Times New Roman" w:hAnsi="Times New Roman"/>
                      <w:b/>
                      <w:bCs/>
                      <w:sz w:val="24"/>
                      <w:szCs w:val="24"/>
                    </w:rPr>
                    <w:t>Обслуживание государственного (муниципального) внутреннего долга</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13</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01</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18,0</w:t>
                  </w:r>
                </w:p>
              </w:tc>
            </w:tr>
            <w:tr>
              <w:trPr>
                <w:gridAfter w:val="1"/>
                <w:wAfter w:w="236"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sz w:val="24"/>
                      <w:szCs w:val="24"/>
                    </w:rPr>
                    <w:t>Процентные платежи по муниципального долгу</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13</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01</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sz w:val="24"/>
                      <w:szCs w:val="24"/>
                    </w:rPr>
                    <w:t>99.9.00.20280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Cs/>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pPr>
                  <w:r>
                    <w:rPr>
                      <w:rFonts w:ascii="Times New Roman" w:eastAsia="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i/>
                      <w:iCs/>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i/>
                    </w:rPr>
                  </w:pPr>
                  <w:r>
                    <w:rPr>
                      <w:rFonts w:ascii="Times New Roman" w:eastAsia="Times New Roman" w:hAnsi="Times New Roman"/>
                      <w:bCs/>
                      <w:i/>
                      <w:sz w:val="24"/>
                      <w:szCs w:val="24"/>
                    </w:rPr>
                    <w:t>18,0</w:t>
                  </w:r>
                </w:p>
              </w:tc>
            </w:tr>
            <w:tr>
              <w:trPr>
                <w:gridAfter w:val="1"/>
                <w:wAfter w:w="236"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jc w:val="center"/>
                  </w:pPr>
                  <w:r>
                    <w:rPr>
                      <w:rFonts w:ascii="Times New Roman" w:eastAsia="Times New Roman" w:hAnsi="Times New Roman"/>
                      <w:b/>
                      <w:bCs/>
                      <w:sz w:val="24"/>
                      <w:szCs w:val="24"/>
                    </w:rPr>
                    <w:t>Всего</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85 546,2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77 898,7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pPr>
                  <w:r>
                    <w:rPr>
                      <w:rFonts w:ascii="Times New Roman" w:eastAsia="Times New Roman" w:hAnsi="Times New Roman"/>
                      <w:b/>
                      <w:bCs/>
                      <w:sz w:val="24"/>
                      <w:szCs w:val="24"/>
                    </w:rPr>
                    <w:t>77 818,6</w:t>
                  </w:r>
                </w:p>
              </w:tc>
            </w:tr>
          </w:tbl>
          <w:p>
            <w:pPr>
              <w:jc w:val="center"/>
              <w:rPr>
                <w:vanish/>
              </w:rPr>
            </w:pPr>
          </w:p>
        </w:tc>
      </w:tr>
      <w:tr>
        <w:trPr>
          <w:hidden/>
        </w:trPr>
        <w:tc>
          <w:tcPr>
            <w:tcW w:w="10916" w:type="dxa"/>
            <w:tcMar>
              <w:top w:w="0" w:type="dxa"/>
              <w:left w:w="0" w:type="dxa"/>
              <w:bottom w:w="0" w:type="dxa"/>
              <w:right w:w="0" w:type="dxa"/>
            </w:tcMar>
          </w:tcPr>
          <w:p>
            <w:pPr>
              <w:jc w:val="center"/>
              <w:rPr>
                <w:vanish/>
              </w:rPr>
            </w:pPr>
          </w:p>
          <w:p>
            <w:pPr>
              <w:spacing w:line="1" w:lineRule="auto"/>
            </w:pPr>
          </w:p>
        </w:tc>
      </w:tr>
    </w:tbl>
    <w:p>
      <w:pPr>
        <w:spacing w:after="0"/>
        <w:rPr>
          <w:rFonts w:ascii="Times New Roman" w:hAnsi="Times New Roman"/>
          <w:b/>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9</w:t>
      </w:r>
    </w:p>
    <w:p>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r>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w:t>
      </w:r>
    </w:p>
    <w:p>
      <w:pPr>
        <w:spacing w:after="0" w:line="240" w:lineRule="auto"/>
        <w:jc w:val="right"/>
        <w:rPr>
          <w:rFonts w:ascii="Times New Roman" w:hAnsi="Times New Roman"/>
          <w:sz w:val="24"/>
          <w:szCs w:val="24"/>
        </w:rPr>
      </w:pPr>
      <w:r>
        <w:rPr>
          <w:rFonts w:ascii="Times New Roman" w:hAnsi="Times New Roman"/>
          <w:sz w:val="24"/>
          <w:szCs w:val="24"/>
        </w:rPr>
        <w:t>(тыс. рублей)</w:t>
      </w:r>
    </w:p>
    <w:p>
      <w:pPr>
        <w:spacing w:after="0" w:line="240" w:lineRule="auto"/>
        <w:jc w:val="right"/>
        <w:rPr>
          <w:rFonts w:ascii="Times New Roman" w:hAnsi="Times New Roman"/>
          <w:sz w:val="24"/>
          <w:szCs w:val="24"/>
        </w:rPr>
      </w:pPr>
    </w:p>
    <w:tbl>
      <w:tblPr>
        <w:tblOverlap w:val="never"/>
        <w:tblW w:w="9639" w:type="dxa"/>
        <w:tblLayout w:type="fixed"/>
        <w:tblLook w:val="01E0" w:firstRow="1" w:lastRow="1" w:firstColumn="1" w:lastColumn="1" w:noHBand="0" w:noVBand="0"/>
      </w:tblPr>
      <w:tblGrid>
        <w:gridCol w:w="9639"/>
      </w:tblGrid>
      <w:tr>
        <w:trPr>
          <w:hidden/>
        </w:trPr>
        <w:tc>
          <w:tcPr>
            <w:tcW w:w="9639" w:type="dxa"/>
            <w:tcMar>
              <w:top w:w="0" w:type="dxa"/>
              <w:left w:w="0" w:type="dxa"/>
              <w:bottom w:w="0" w:type="dxa"/>
              <w:right w:w="0" w:type="dxa"/>
            </w:tcMar>
          </w:tcPr>
          <w:p>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Целевая статья расходов</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Вид расходов</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Раздел</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ind w:left="-57" w:right="-57"/>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Подраздел</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 г.</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2027 г.</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rPr>
                      <w:color w:val="000000" w:themeColor="text1"/>
                    </w:rPr>
                  </w:pPr>
                  <w:r>
                    <w:rPr>
                      <w:rFonts w:ascii="Times New Roman" w:eastAsia="Times New Roman" w:hAnsi="Times New Roman"/>
                      <w:b/>
                      <w:bCs/>
                      <w:color w:val="000000" w:themeColor="text1"/>
                      <w:sz w:val="24"/>
                      <w:szCs w:val="24"/>
                      <w:lang w:eastAsia="ru-RU"/>
                    </w:rPr>
                    <w:t>Муниципальная программа "Устойчивое развитие Новосадовского сельского поселения"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color w:val="000000" w:themeColor="text1"/>
                    </w:rPr>
                  </w:pPr>
                  <w:r>
                    <w:rPr>
                      <w:rFonts w:ascii="Times New Roman" w:eastAsia="Times New Roman" w:hAnsi="Times New Roman"/>
                      <w:b/>
                      <w:bCs/>
                      <w:color w:val="000000" w:themeColor="text1"/>
                      <w:sz w:val="24"/>
                      <w:szCs w:val="24"/>
                    </w:rPr>
                    <w:t>01.0.00.00000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rPr>
                      <w:color w:val="000000" w:themeColor="text1"/>
                    </w:rP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rPr>
                      <w:color w:val="000000" w:themeColor="text1"/>
                    </w:rP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rPr>
                      <w:color w:val="000000" w:themeColor="text1"/>
                    </w:rP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73 265,2</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69 823,6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69 820,0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Подпрограмма 1 "Обеспечение безопасности жизнедеятельности населения и территории Новосадовского сельского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368,6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"Обеспечение защиты и безопасности населения"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368,6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rPr>
                      <w:b/>
                    </w:rPr>
                  </w:pPr>
                  <w:r>
                    <w:rPr>
                      <w:rFonts w:ascii="Times New Roman" w:eastAsia="Times New Roman" w:hAnsi="Times New Roman"/>
                      <w:b/>
                      <w:bCs/>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01.1.01.20010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rPr>
                      <w:b/>
                    </w:rP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rPr>
                      <w:b/>
                    </w:rP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rPr>
                      <w:b/>
                    </w:rP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329,6</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b/>
                    </w:rP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Мероприятия по предупреждению и защите населения и территории от чрезвычайных ситуаций природного и </w:t>
                  </w:r>
                  <w:r>
                    <w:rPr>
                      <w:rFonts w:ascii="Times New Roman" w:eastAsia="Times New Roman" w:hAnsi="Times New Roman"/>
                      <w:bCs/>
                      <w:sz w:val="24"/>
                      <w:szCs w:val="24"/>
                    </w:rPr>
                    <w:lastRenderedPageBreak/>
                    <w:t>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01.1.01.20010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329,6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Основное мероприятие "Реализация мероприятий по противопожарной безопасности"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Поддержка деятельности добровольной пожарной дружины</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01.1.02.20030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39,0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01.1.02.20030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Подпрограмма 2 "Организация досуга и обеспечение жителей поселения услугами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01.2.00.00000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15 904,1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16 832,7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17 304,3</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01.2.01.00000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15 904,1</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16 832,7</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17 304,3</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 xml:space="preserve">Предоставление межбюджетных трансфертов из </w:t>
                  </w:r>
                  <w:r>
                    <w:rPr>
                      <w:rFonts w:ascii="Times New Roman" w:eastAsia="Times New Roman" w:hAnsi="Times New Roman"/>
                      <w:b/>
                      <w:bCs/>
                      <w:sz w:val="24"/>
                      <w:szCs w:val="24"/>
                    </w:rPr>
                    <w:lastRenderedPageBreak/>
                    <w:t>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lastRenderedPageBreak/>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15 904,1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16 832,7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17 304,3</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01.2.01.80030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08</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15 904,1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16 832,7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17 304,3</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Подпрограмма 3 "Развитие физической культуры, массового спорта и молодежной политики"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01.3.00.00000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45,0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"Развитие физической культуры, массового спорта"</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01.3.01.00000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Организация спортивных мероприятий</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01.3.01.20070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25,0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01.3.01.20070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Основное мероприятие "Организация мероприятий для детей и молодежи"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01.3.02.00000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Организация мероприятий для детей и молодежи, патриотическое воспитание детей и молодежи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01.3.02.20080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07</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09</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Подпрограмма 4 "Развитие дорожной сети Новосадовского сельского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01.4.00.00000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9 573,5</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"Содержание и ремонт автомобильных дорог"</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01.4.01.00000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9 573,5</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Содержание автомобильных дорог местного значения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01.4.01.20090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9 573,5</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9 573,5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Подпрограмма 5 "Благоустройство территории Новосадовского сельского поселения"</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01.5.00.00000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47 374,0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52 990,9</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52 515,7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Основное мероприятие "Обеспечение восстановления, сохранности зеленых насаждений, правильного и своевременного ухода за ними"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01.5.01.00000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Мероприятия по озеленению территории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01.5.01.20120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01.5.02.00000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27 315,0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27 407,9</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28 450,7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Расходы на выплаты по оплате труда рабочим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27 315,0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27 407,9</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28 450,7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01.5.02.20130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27 315,0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27 407,9</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28 450,7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"Прочие мероприятия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01.5.03.00000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sz w:val="24"/>
                      <w:szCs w:val="24"/>
                    </w:rPr>
                    <w:t>6 378,0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sz w:val="24"/>
                      <w:szCs w:val="24"/>
                    </w:rPr>
                    <w:t>11 628,0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sz w:val="24"/>
                      <w:szCs w:val="24"/>
                    </w:rPr>
                    <w:t>9 468,0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jc w:val="center"/>
                  </w:pPr>
                  <w:r>
                    <w:rPr>
                      <w:rFonts w:ascii="Times New Roman" w:eastAsia="Times New Roman" w:hAnsi="Times New Roman"/>
                      <w:b/>
                      <w:bCs/>
                      <w:sz w:val="24"/>
                      <w:szCs w:val="24"/>
                    </w:rPr>
                    <w:lastRenderedPageBreak/>
                    <w:t>Прочие мероприятия по благоустройству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sz w:val="24"/>
                      <w:szCs w:val="24"/>
                    </w:rPr>
                    <w:t>6 378,0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sz w:val="24"/>
                      <w:szCs w:val="24"/>
                    </w:rPr>
                    <w:t>11 628,0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b/>
                    </w:rPr>
                  </w:pPr>
                  <w:r>
                    <w:rPr>
                      <w:rFonts w:ascii="Times New Roman" w:eastAsia="Times New Roman" w:hAnsi="Times New Roman"/>
                      <w:b/>
                      <w:sz w:val="24"/>
                      <w:szCs w:val="24"/>
                    </w:rPr>
                    <w:t>9 468,0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sz w:val="24"/>
                      <w:szCs w:val="24"/>
                    </w:rPr>
                    <w:t>6 368,0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sz w:val="24"/>
                      <w:szCs w:val="24"/>
                    </w:rPr>
                    <w:t>11 618,0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sz w:val="24"/>
                      <w:szCs w:val="24"/>
                    </w:rPr>
                    <w:t>9 458,0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Прочие мероприятия по благоустройству (Иные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01.5.03.20140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Осуществление деятельности по обращению с животными без владельцев, обитающими на территории поселения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01.5.03.22010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100,0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01.5.03.22010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"Обустройство и содержание мест захоронения"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01.5.04.00000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70,0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0"/>
                    <w:jc w:val="center"/>
                  </w:pPr>
                  <w:r>
                    <w:rPr>
                      <w:rFonts w:ascii="Times New Roman" w:eastAsia="Times New Roman" w:hAnsi="Times New Roman"/>
                      <w:b/>
                      <w:bCs/>
                      <w:sz w:val="24"/>
                      <w:szCs w:val="24"/>
                    </w:rPr>
                    <w:t>Мероприятия по обустройству и содержанию мест захоронения</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01.5.04.20150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70,0</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Мероприятия по обустройству и содержанию мест захоронения (Закупка товаров, работ и услуг для обеспечения </w:t>
                  </w:r>
                  <w:r>
                    <w:rPr>
                      <w:rFonts w:ascii="Times New Roman" w:eastAsia="Times New Roman" w:hAnsi="Times New Roman"/>
                      <w:bCs/>
                      <w:sz w:val="24"/>
                      <w:szCs w:val="24"/>
                    </w:rPr>
                    <w:lastRenderedPageBreak/>
                    <w:t>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01.5.04.20150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70,0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Основное мероприятие "Организация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01.5.05.00000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40,0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Организация сбора, вывоза бытовых отходов и мусора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40,0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01.5.05.20160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40,0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Основное мероприятие "Организация уличного освещения"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01.5.06.00000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13 341,0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13 955,0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14 597,0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color w:val="000000"/>
                      <w:sz w:val="24"/>
                      <w:szCs w:val="24"/>
                    </w:rPr>
                    <w:t>01.5.06.80050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13 341,0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r>
                    <w:rPr>
                      <w:rFonts w:ascii="Times New Roman" w:eastAsia="Times New Roman" w:hAnsi="Times New Roman"/>
                      <w:bCs/>
                      <w:color w:val="000000"/>
                      <w:sz w:val="24"/>
                      <w:szCs w:val="24"/>
                    </w:rPr>
                    <w:lastRenderedPageBreak/>
                    <w:t>(Межбюджетные трансферты)</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color w:val="000000"/>
                      <w:sz w:val="24"/>
                      <w:szCs w:val="24"/>
                    </w:rPr>
                    <w:lastRenderedPageBreak/>
                    <w:t>01.5.06.80050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13 341,0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b/>
                      <w:bCs/>
                      <w:color w:val="000000"/>
                      <w:sz w:val="24"/>
                      <w:szCs w:val="24"/>
                    </w:rPr>
                  </w:pPr>
                  <w:r>
                    <w:rPr>
                      <w:rFonts w:ascii="Times New Roman" w:eastAsia="Times New Roman" w:hAnsi="Times New Roman"/>
                      <w:b/>
                      <w:bCs/>
                      <w:sz w:val="24"/>
                      <w:szCs w:val="24"/>
                    </w:rPr>
                    <w:lastRenderedPageBreak/>
                    <w:t>Организация наружного освещения населенных пунктов района (местный бюджет)</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
                      <w:bCs/>
                      <w:color w:val="000000"/>
                      <w:sz w:val="24"/>
                      <w:szCs w:val="24"/>
                    </w:rPr>
                  </w:pPr>
                  <w:r>
                    <w:rPr>
                      <w:rFonts w:ascii="Times New Roman" w:eastAsia="Times New Roman" w:hAnsi="Times New Roman"/>
                      <w:b/>
                      <w:bCs/>
                      <w:iCs/>
                      <w:sz w:val="24"/>
                      <w:szCs w:val="24"/>
                    </w:rPr>
                    <w:t>01.5.06.</w:t>
                  </w:r>
                  <w:r>
                    <w:rPr>
                      <w:rFonts w:ascii="Times New Roman" w:eastAsia="Times New Roman" w:hAnsi="Times New Roman"/>
                      <w:b/>
                      <w:bCs/>
                      <w:iCs/>
                      <w:sz w:val="24"/>
                      <w:szCs w:val="24"/>
                      <w:lang w:val="en-US"/>
                    </w:rPr>
                    <w:t>S</w:t>
                  </w:r>
                  <w:r>
                    <w:rPr>
                      <w:rFonts w:ascii="Times New Roman" w:eastAsia="Times New Roman" w:hAnsi="Times New Roman"/>
                      <w:b/>
                      <w:bCs/>
                      <w:iCs/>
                      <w:sz w:val="24"/>
                      <w:szCs w:val="24"/>
                    </w:rPr>
                    <w:t>1340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sz w:val="24"/>
                      <w:szCs w:val="24"/>
                    </w:rP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sz w:val="24"/>
                      <w:szCs w:val="24"/>
                    </w:rP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sz w:val="24"/>
                      <w:szCs w:val="24"/>
                    </w:rP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
                      <w:sz w:val="24"/>
                      <w:szCs w:val="24"/>
                    </w:rPr>
                  </w:pPr>
                  <w:r>
                    <w:rPr>
                      <w:rFonts w:ascii="Times New Roman" w:eastAsia="Times New Roman" w:hAnsi="Times New Roman"/>
                      <w:b/>
                      <w:sz w:val="24"/>
                      <w:szCs w:val="24"/>
                    </w:rPr>
                    <w:t>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
                      <w:sz w:val="24"/>
                      <w:szCs w:val="24"/>
                    </w:rPr>
                  </w:pPr>
                  <w:r>
                    <w:rPr>
                      <w:rFonts w:ascii="Times New Roman" w:eastAsia="Times New Roman" w:hAnsi="Times New Roman"/>
                      <w:b/>
                      <w:sz w:val="24"/>
                      <w:szCs w:val="24"/>
                    </w:rPr>
                    <w:t>13 955,0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
                      <w:sz w:val="24"/>
                      <w:szCs w:val="24"/>
                    </w:rPr>
                  </w:pPr>
                  <w:r>
                    <w:rPr>
                      <w:rFonts w:ascii="Times New Roman" w:eastAsia="Times New Roman" w:hAnsi="Times New Roman"/>
                      <w:b/>
                      <w:sz w:val="24"/>
                      <w:szCs w:val="24"/>
                    </w:rPr>
                    <w:t>14 597,0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120"/>
                    <w:jc w:val="center"/>
                    <w:rPr>
                      <w:rFonts w:ascii="Times New Roman" w:eastAsia="Times New Roman" w:hAnsi="Times New Roman"/>
                      <w:bCs/>
                      <w:iCs/>
                      <w:color w:val="000000"/>
                      <w:sz w:val="24"/>
                      <w:szCs w:val="24"/>
                    </w:rPr>
                  </w:pPr>
                  <w:r>
                    <w:rPr>
                      <w:rFonts w:ascii="Times New Roman" w:eastAsia="Times New Roman" w:hAnsi="Times New Roman"/>
                      <w:iCs/>
                      <w:sz w:val="24"/>
                      <w:szCs w:val="24"/>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color w:val="000000"/>
                      <w:sz w:val="24"/>
                      <w:szCs w:val="24"/>
                    </w:rPr>
                  </w:pPr>
                  <w:r>
                    <w:rPr>
                      <w:rFonts w:ascii="Times New Roman" w:eastAsia="Times New Roman" w:hAnsi="Times New Roman"/>
                      <w:iCs/>
                      <w:sz w:val="24"/>
                      <w:szCs w:val="24"/>
                    </w:rPr>
                    <w:t>01.5.06.</w:t>
                  </w:r>
                  <w:r>
                    <w:rPr>
                      <w:rFonts w:ascii="Times New Roman" w:eastAsia="Times New Roman" w:hAnsi="Times New Roman"/>
                      <w:iCs/>
                      <w:sz w:val="24"/>
                      <w:szCs w:val="24"/>
                      <w:lang w:val="en-US"/>
                    </w:rPr>
                    <w:t>S</w:t>
                  </w:r>
                  <w:r>
                    <w:rPr>
                      <w:rFonts w:ascii="Times New Roman" w:eastAsia="Times New Roman" w:hAnsi="Times New Roman"/>
                      <w:iCs/>
                      <w:sz w:val="24"/>
                      <w:szCs w:val="24"/>
                    </w:rPr>
                    <w:t>1340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sz w:val="24"/>
                      <w:szCs w:val="24"/>
                    </w:rPr>
                  </w:pPr>
                  <w:r>
                    <w:rPr>
                      <w:rFonts w:ascii="Times New Roman" w:eastAsia="Times New Roman" w:hAnsi="Times New Roman"/>
                      <w:iCs/>
                      <w:sz w:val="24"/>
                      <w:szCs w:val="24"/>
                    </w:rPr>
                    <w:t>200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sz w:val="24"/>
                      <w:szCs w:val="24"/>
                    </w:rPr>
                  </w:pPr>
                  <w:r>
                    <w:rPr>
                      <w:rFonts w:ascii="Times New Roman" w:eastAsia="Times New Roman" w:hAnsi="Times New Roman"/>
                      <w:iCs/>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sz w:val="24"/>
                      <w:szCs w:val="24"/>
                    </w:rPr>
                  </w:pPr>
                  <w:r>
                    <w:rPr>
                      <w:rFonts w:ascii="Times New Roman" w:eastAsia="Times New Roman" w:hAnsi="Times New Roman"/>
                      <w:iCs/>
                      <w:sz w:val="24"/>
                      <w:szCs w:val="24"/>
                    </w:rPr>
                    <w:t>03</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sz w:val="24"/>
                      <w:szCs w:val="24"/>
                    </w:rPr>
                  </w:pPr>
                  <w:r>
                    <w:rPr>
                      <w:rFonts w:ascii="Times New Roman" w:eastAsia="Times New Roman" w:hAnsi="Times New Roman"/>
                      <w:bCs/>
                      <w:iCs/>
                      <w:sz w:val="24"/>
                      <w:szCs w:val="24"/>
                    </w:rPr>
                    <w:t>0,0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sz w:val="24"/>
                      <w:szCs w:val="24"/>
                    </w:rPr>
                  </w:pPr>
                  <w:r>
                    <w:rPr>
                      <w:rFonts w:ascii="Times New Roman" w:eastAsia="Times New Roman" w:hAnsi="Times New Roman"/>
                      <w:bCs/>
                      <w:iCs/>
                      <w:sz w:val="24"/>
                      <w:szCs w:val="24"/>
                    </w:rPr>
                    <w:t>13 955,0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eastAsia="Times New Roman" w:hAnsi="Times New Roman"/>
                      <w:bCs/>
                      <w:iCs/>
                      <w:sz w:val="24"/>
                      <w:szCs w:val="24"/>
                    </w:rPr>
                  </w:pPr>
                  <w:r>
                    <w:rPr>
                      <w:rFonts w:ascii="Times New Roman" w:eastAsia="Times New Roman" w:hAnsi="Times New Roman"/>
                      <w:bCs/>
                      <w:iCs/>
                      <w:sz w:val="24"/>
                      <w:szCs w:val="24"/>
                    </w:rPr>
                    <w:t>14 597,0</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Непрограммная часть</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99.0.00.00000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12 281,0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8 075,1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7 998,6</w:t>
                  </w:r>
                </w:p>
              </w:tc>
            </w:tr>
            <w:tr>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after="0"/>
                    <w:jc w:val="center"/>
                  </w:pPr>
                  <w:r>
                    <w:rPr>
                      <w:rFonts w:ascii="Times New Roman" w:eastAsia="Times New Roman" w:hAnsi="Times New Roman"/>
                      <w:b/>
                      <w:bCs/>
                      <w:sz w:val="24"/>
                      <w:szCs w:val="24"/>
                    </w:rPr>
                    <w:t>Непрограммное направление деятельности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12 281,0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8 075,1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7 998,6</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Обеспечение функций органов местного самоуправления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99.9.00.00190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4 190,7</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3 747,0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3 896,4</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3 611,7</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3 747,0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3 896,4</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Обеспечение функций органов местного самоуправления в рамках </w:t>
                  </w:r>
                  <w:r>
                    <w:rPr>
                      <w:rFonts w:ascii="Times New Roman" w:eastAsia="Times New Roman" w:hAnsi="Times New Roman"/>
                      <w:bCs/>
                      <w:sz w:val="24"/>
                      <w:szCs w:val="24"/>
                    </w:rPr>
                    <w:lastRenderedPageBreak/>
                    <w:t>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99.9.00.00190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579,0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Расходы на выплаты по оплате труда главе местной администрации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99.9.00.00200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2 494,4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2 579,7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2 683,1</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99.9.00.00200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2 494,4</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2 579,7</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2 683,1</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
                      <w:bCs/>
                      <w:sz w:val="24"/>
                      <w:szCs w:val="24"/>
                    </w:rPr>
                  </w:pPr>
                  <w:r>
                    <w:rPr>
                      <w:rFonts w:ascii="Times New Roman" w:eastAsia="Times New Roman" w:hAnsi="Times New Roman"/>
                      <w:b/>
                      <w:bCs/>
                      <w:sz w:val="24"/>
                      <w:szCs w:val="24"/>
                    </w:rPr>
                    <w:t>Оказание материальной помощи гражданам, оказавшимся в трудной жизненной ситуации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45,0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
                      <w:bCs/>
                      <w:sz w:val="24"/>
                      <w:szCs w:val="24"/>
                    </w:rP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rPr>
                      <w:rFonts w:ascii="Times New Roman" w:eastAsia="Times New Roman" w:hAnsi="Times New Roman"/>
                      <w:bCs/>
                      <w:sz w:val="24"/>
                      <w:szCs w:val="24"/>
                    </w:rPr>
                  </w:pPr>
                  <w:r>
                    <w:rPr>
                      <w:rFonts w:ascii="Times New Roman" w:eastAsia="Times New Roman" w:hAnsi="Times New Roman"/>
                      <w:bCs/>
                      <w:sz w:val="24"/>
                      <w:szCs w:val="24"/>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99.9.00.10100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45,0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 xml:space="preserve">Обеспечение деятельности административно-хозяйственных отделов в </w:t>
                  </w:r>
                  <w:r>
                    <w:rPr>
                      <w:rFonts w:ascii="Times New Roman" w:eastAsia="Times New Roman" w:hAnsi="Times New Roman"/>
                      <w:b/>
                      <w:bCs/>
                      <w:sz w:val="24"/>
                      <w:szCs w:val="24"/>
                    </w:rPr>
                    <w:lastRenderedPageBreak/>
                    <w:t>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lastRenderedPageBreak/>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tabs>
                      <w:tab w:val="center" w:pos="438"/>
                    </w:tabs>
                    <w:jc w:val="center"/>
                  </w:pPr>
                  <w:r>
                    <w:rPr>
                      <w:rFonts w:ascii="Times New Roman" w:eastAsia="Times New Roman" w:hAnsi="Times New Roman"/>
                      <w:b/>
                      <w:bCs/>
                      <w:sz w:val="24"/>
                      <w:szCs w:val="24"/>
                    </w:rPr>
                    <w:t>2 489,0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99.9.00.20170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2 380,0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eastAsia="Times New Roman" w:hAnsi="Times New Roman"/>
                      <w:bCs/>
                      <w:sz w:val="24"/>
                      <w:szCs w:val="24"/>
                    </w:rP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99.9.00.20170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109,0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Мероприятия по реформированию муниципальных финансов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99.9.00.20190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220,0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Выплаты муниципальной доплаты к пенсии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193,1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99.9.00.20200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193,1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Мероприятия по землеустройству и землепользованию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99.9.00.20240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99.9.00.20240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Процентные платежи по муниципального долгу</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99.9.00.20280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18,0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18,0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Процентные платежи по муниципального долгу (Обслуживание государственного (муниципального) долга)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99.9.00.20280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700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18,0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Обеспечение доставки жителей в медицинские организации для проведения гемодиализа</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99.9.00.20530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480,0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99.9.00.20530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09</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480,0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lang w:eastAsia="ru-RU"/>
                    </w:rPr>
                    <w:t>Резервный фонд администрации сельского поселения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lang w:eastAsia="ru-RU"/>
                    </w:rPr>
                    <w:t>Резервный фонд администрации сельского поселения в рамках непрограммных расходов</w:t>
                  </w:r>
                  <w:r>
                    <w:rPr>
                      <w:rFonts w:ascii="Times New Roman" w:eastAsia="Times New Roman" w:hAnsi="Times New Roman"/>
                      <w:bCs/>
                      <w:sz w:val="24"/>
                      <w:szCs w:val="24"/>
                    </w:rPr>
                    <w:t xml:space="preserve"> </w:t>
                  </w:r>
                  <w:r>
                    <w:rPr>
                      <w:rFonts w:ascii="Times New Roman" w:eastAsia="Times New Roman" w:hAnsi="Times New Roman"/>
                      <w:bCs/>
                      <w:sz w:val="24"/>
                      <w:szCs w:val="24"/>
                    </w:rPr>
                    <w:lastRenderedPageBreak/>
                    <w:t>(Иные бюджетные ассигнования)</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99.9.00.20550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800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11</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Поддержка некоммерческих организаций в рамках непрограммных расходов</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99.9.00.21020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24,0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99.9.00.21020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300</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10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06</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24,0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957"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99.9.00.51180</w:t>
                  </w:r>
                </w:p>
              </w:tc>
              <w:tc>
                <w:tcPr>
                  <w:tcW w:w="823"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400,9</w:t>
                  </w:r>
                </w:p>
              </w:tc>
              <w:tc>
                <w:tcPr>
                  <w:tcW w:w="1093"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438,8</w:t>
                  </w:r>
                </w:p>
              </w:tc>
              <w:tc>
                <w:tcPr>
                  <w:tcW w:w="1101" w:type="dxa"/>
                  <w:tcBorders>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454,4</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350,6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394,8</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410,4</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 xml:space="preserve">Осуществление первичного воинского учета на территориях, где отсутствуют военные </w:t>
                  </w:r>
                  <w:r>
                    <w:rPr>
                      <w:rFonts w:ascii="Times New Roman" w:eastAsia="Times New Roman" w:hAnsi="Times New Roman"/>
                      <w:bCs/>
                      <w:sz w:val="24"/>
                      <w:szCs w:val="24"/>
                    </w:rPr>
                    <w:lastRenderedPageBreak/>
                    <w:t>комиссариаты в рамках непрограммных расходов (Закупка товаров, работ и услуг для обеспечения государственных (муниципальных) нужд)</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lastRenderedPageBreak/>
                    <w:t>99.9.00.51180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200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02</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44,0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44,0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99.9.00.80070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13,3</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99.9.00.80070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95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99.9.00.80110</w:t>
                  </w:r>
                </w:p>
              </w:tc>
              <w:tc>
                <w:tcPr>
                  <w:tcW w:w="82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130,0</w:t>
                  </w:r>
                </w:p>
              </w:tc>
              <w:tc>
                <w:tcPr>
                  <w:tcW w:w="1093"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c>
                <w:tcPr>
                  <w:tcW w:w="1101"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pPr>
                    <w:jc w:val="center"/>
                  </w:pPr>
                  <w:r>
                    <w:rPr>
                      <w:rFonts w:ascii="Times New Roman" w:eastAsia="Times New Roman" w:hAnsi="Times New Roman"/>
                      <w:b/>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99.9.00.80110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06</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130,0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jc w:val="center"/>
                  </w:pPr>
                  <w:r>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99.9.00.80120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375,3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375,3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0,0</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jc w:val="center"/>
                  </w:pPr>
                  <w:r>
                    <w:rPr>
                      <w:rFonts w:ascii="Times New Roman" w:hAnsi="Times New Roman"/>
                      <w:sz w:val="24"/>
                      <w:szCs w:val="24"/>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w:t>
                  </w:r>
                  <w:r>
                    <w:rPr>
                      <w:rFonts w:ascii="Times New Roman" w:eastAsia="Times New Roman" w:hAnsi="Times New Roman"/>
                      <w:iCs/>
                      <w:sz w:val="24"/>
                      <w:szCs w:val="24"/>
                    </w:rPr>
                    <w:t>(Межбюджетные трансферты</w:t>
                  </w:r>
                  <w:r>
                    <w:rPr>
                      <w:rFonts w:ascii="Times New Roman" w:eastAsia="Times New Roman" w:hAnsi="Times New Roman"/>
                      <w:i/>
                      <w:iCs/>
                      <w:sz w:val="24"/>
                      <w:szCs w:val="24"/>
                    </w:rPr>
                    <w:t>)</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99.9.00.80120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375,3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375,3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0,0</w:t>
                  </w:r>
                </w:p>
              </w:tc>
            </w:tr>
            <w:tr>
              <w:trPr>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jc w:val="center"/>
                  </w:pPr>
                  <w:r>
                    <w:rPr>
                      <w:rFonts w:ascii="Times New Roman" w:eastAsia="Times New Roman" w:hAnsi="Times New Roman"/>
                      <w:b/>
                      <w:bCs/>
                      <w:sz w:val="24"/>
                      <w:szCs w:val="24"/>
                    </w:rPr>
                    <w:t>Предоставление межбюджетных трансфертов по архивному делу</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99.9.00.80150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6,0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6,0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hAnsi="Times New Roman"/>
                      <w:b/>
                      <w:sz w:val="24"/>
                      <w:szCs w:val="24"/>
                    </w:rPr>
                  </w:pPr>
                  <w:r>
                    <w:rPr>
                      <w:rFonts w:ascii="Times New Roman" w:hAnsi="Times New Roman"/>
                      <w:b/>
                      <w:sz w:val="24"/>
                      <w:szCs w:val="24"/>
                    </w:rPr>
                    <w:t>0,0</w:t>
                  </w:r>
                </w:p>
              </w:tc>
              <w:tc>
                <w:tcPr>
                  <w:tcW w:w="354" w:type="dxa"/>
                  <w:tcBorders>
                    <w:left w:val="single" w:sz="4" w:space="0" w:color="auto"/>
                  </w:tcBorders>
                </w:tcPr>
                <w:p>
                  <w:pPr>
                    <w:spacing w:after="160" w:line="259" w:lineRule="auto"/>
                  </w:pPr>
                  <w:r>
                    <w:tab/>
                  </w:r>
                </w:p>
              </w:tc>
            </w:tr>
            <w:tr>
              <w:trPr>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0"/>
                    <w:jc w:val="center"/>
                  </w:pPr>
                  <w:r>
                    <w:rPr>
                      <w:rFonts w:ascii="Times New Roman" w:eastAsia="Times New Roman" w:hAnsi="Times New Roman"/>
                      <w:bCs/>
                      <w:sz w:val="24"/>
                      <w:szCs w:val="24"/>
                    </w:rPr>
                    <w:lastRenderedPageBreak/>
                    <w:t>Предоставление межбюджетных трансфертов по архивному делу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99.9.00.80150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01</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6,0</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0,0</w:t>
                  </w:r>
                </w:p>
              </w:tc>
              <w:tc>
                <w:tcPr>
                  <w:tcW w:w="354" w:type="dxa"/>
                  <w:tcBorders>
                    <w:left w:val="single" w:sz="4" w:space="0" w:color="auto"/>
                  </w:tcBorders>
                </w:tcPr>
                <w:p>
                  <w:pPr>
                    <w:spacing w:after="160" w:line="259" w:lineRule="auto"/>
                  </w:pPr>
                  <w:r>
                    <w:tab/>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
                      <w:bCs/>
                      <w:sz w:val="24"/>
                      <w:szCs w:val="24"/>
                    </w:rPr>
                    <w:t>Предоставление межбюджетных трансфертов на осуществление бюджетных полномочий</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901,3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910,3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
                      <w:bCs/>
                      <w:sz w:val="24"/>
                      <w:szCs w:val="24"/>
                    </w:rPr>
                    <w:t>946,7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after="120"/>
                    <w:jc w:val="center"/>
                  </w:pPr>
                  <w:r>
                    <w:rPr>
                      <w:rFonts w:ascii="Times New Roman" w:eastAsia="Times New Roman" w:hAnsi="Times New Roman"/>
                      <w:bCs/>
                      <w:sz w:val="24"/>
                      <w:szCs w:val="24"/>
                    </w:rPr>
                    <w:t>Предоставление межбюджетных трансфертов на осуществление бюджетных полномочий (Межбюджетные трансферты)</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99.9.00.80210</w:t>
                  </w: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500</w:t>
                  </w: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04</w:t>
                  </w: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12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901,3</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910,3</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pPr>
                  <w:r>
                    <w:rPr>
                      <w:rFonts w:ascii="Times New Roman" w:eastAsia="Times New Roman" w:hAnsi="Times New Roman"/>
                      <w:bCs/>
                      <w:sz w:val="24"/>
                      <w:szCs w:val="24"/>
                    </w:rPr>
                    <w:t>946,7</w:t>
                  </w:r>
                </w:p>
              </w:tc>
            </w:tr>
            <w:tr>
              <w:trPr>
                <w:gridAfter w:val="1"/>
                <w:wAfter w:w="354" w:type="dxa"/>
                <w:jc w:val="center"/>
              </w:trPr>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jc w:val="center"/>
                    <w:rPr>
                      <w:color w:val="000000" w:themeColor="text1"/>
                    </w:rPr>
                  </w:pPr>
                  <w:r>
                    <w:rPr>
                      <w:rFonts w:ascii="Times New Roman" w:eastAsia="Times New Roman" w:hAnsi="Times New Roman"/>
                      <w:b/>
                      <w:bCs/>
                      <w:color w:val="000000" w:themeColor="text1"/>
                      <w:sz w:val="24"/>
                      <w:szCs w:val="24"/>
                    </w:rPr>
                    <w:t>Всего</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spacing w:line="1" w:lineRule="auto"/>
                    <w:jc w:val="center"/>
                    <w:rPr>
                      <w:color w:val="000000" w:themeColor="text1"/>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85 546,2</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77 898,7</w:t>
                  </w:r>
                </w:p>
              </w:t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jc w:val="center"/>
                    <w:rPr>
                      <w:color w:val="000000" w:themeColor="text1"/>
                    </w:rPr>
                  </w:pPr>
                  <w:r>
                    <w:rPr>
                      <w:rFonts w:ascii="Times New Roman" w:eastAsia="Times New Roman" w:hAnsi="Times New Roman"/>
                      <w:b/>
                      <w:bCs/>
                      <w:color w:val="000000" w:themeColor="text1"/>
                      <w:sz w:val="24"/>
                      <w:szCs w:val="24"/>
                    </w:rPr>
                    <w:t>77 816,6</w:t>
                  </w:r>
                </w:p>
              </w:tc>
            </w:tr>
          </w:tbl>
          <w:p>
            <w:pPr>
              <w:spacing w:line="1" w:lineRule="auto"/>
            </w:pPr>
          </w:p>
        </w:tc>
      </w:tr>
      <w:tr>
        <w:tc>
          <w:tcPr>
            <w:tcW w:w="9639" w:type="dxa"/>
            <w:tcMar>
              <w:top w:w="0" w:type="dxa"/>
              <w:left w:w="0" w:type="dxa"/>
              <w:bottom w:w="0" w:type="dxa"/>
              <w:right w:w="0" w:type="dxa"/>
            </w:tcMar>
          </w:tcPr>
          <w:p>
            <w:pPr>
              <w:rPr>
                <w:rFonts w:ascii="Arial" w:eastAsia="Arial" w:hAnsi="Arial" w:cs="Arial"/>
                <w:color w:val="000000"/>
              </w:rPr>
            </w:pPr>
          </w:p>
        </w:tc>
      </w:tr>
    </w:tbl>
    <w:p>
      <w:pPr>
        <w:spacing w:after="0" w:line="240" w:lineRule="auto"/>
        <w:jc w:val="right"/>
        <w:rPr>
          <w:rFonts w:ascii="Times New Roman" w:hAnsi="Times New Roman"/>
          <w:sz w:val="24"/>
          <w:szCs w:val="24"/>
        </w:rPr>
      </w:pPr>
    </w:p>
    <w:p>
      <w:pPr>
        <w:tabs>
          <w:tab w:val="left" w:pos="7380"/>
        </w:tabs>
        <w:spacing w:after="0"/>
        <w:rPr>
          <w:rFonts w:ascii="Times New Roman" w:hAnsi="Times New Roman"/>
          <w:b/>
          <w:sz w:val="28"/>
          <w:szCs w:val="28"/>
        </w:rPr>
      </w:pPr>
      <w:r>
        <w:rPr>
          <w:rFonts w:ascii="Times New Roman" w:hAnsi="Times New Roman"/>
          <w:b/>
          <w:sz w:val="28"/>
          <w:szCs w:val="28"/>
        </w:rPr>
        <w:tab/>
      </w: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10</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hAnsi="Times New Roman"/>
          <w:b/>
          <w:color w:val="000000" w:themeColor="text1"/>
          <w:sz w:val="28"/>
          <w:szCs w:val="28"/>
        </w:rPr>
        <w:t xml:space="preserve">ПОСЕЛЕНИЯ </w:t>
      </w:r>
      <w:r>
        <w:rPr>
          <w:rFonts w:ascii="Times New Roman" w:hAnsi="Times New Roman"/>
          <w:b/>
          <w:sz w:val="28"/>
          <w:szCs w:val="28"/>
        </w:rPr>
        <w:t>НА 2025 ГОД И НА ПЛАНОВЫЙ ПЕРИОД 2026 И 2027 ГОДОВ</w:t>
      </w:r>
    </w:p>
    <w:tbl>
      <w:tblPr>
        <w:tblW w:w="10452" w:type="dxa"/>
        <w:jc w:val="center"/>
        <w:tblLook w:val="04A0" w:firstRow="1" w:lastRow="0" w:firstColumn="1" w:lastColumn="0" w:noHBand="0" w:noVBand="1"/>
      </w:tblPr>
      <w:tblGrid>
        <w:gridCol w:w="3628"/>
        <w:gridCol w:w="2893"/>
        <w:gridCol w:w="1134"/>
        <w:gridCol w:w="1271"/>
        <w:gridCol w:w="1526"/>
      </w:tblGrid>
      <w:tr>
        <w:trPr>
          <w:trHeight w:val="240"/>
          <w:jc w:val="center"/>
        </w:trPr>
        <w:tc>
          <w:tcPr>
            <w:tcW w:w="3628"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(тыс.рублей)</w:t>
            </w:r>
          </w:p>
        </w:tc>
      </w:tr>
      <w:tr>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2027г.</w:t>
            </w:r>
          </w:p>
        </w:tc>
      </w:tr>
      <w:tr>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lang w:eastAsia="ru-RU"/>
              </w:rPr>
            </w:pPr>
            <w:r>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9 420,3</w:t>
            </w:r>
          </w:p>
        </w:tc>
        <w:tc>
          <w:tcPr>
            <w:tcW w:w="1271"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3 281,9</w:t>
            </w:r>
          </w:p>
        </w:tc>
        <w:tc>
          <w:tcPr>
            <w:tcW w:w="1526"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3 413,2</w:t>
            </w:r>
          </w:p>
        </w:tc>
      </w:tr>
      <w:tr>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b/>
                <w:lang w:eastAsia="ru-RU"/>
              </w:rPr>
            </w:pPr>
            <w:r>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lang w:eastAsia="ru-RU"/>
              </w:rPr>
            </w:pPr>
            <w:r>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400,9</w:t>
            </w:r>
          </w:p>
        </w:tc>
        <w:tc>
          <w:tcPr>
            <w:tcW w:w="1271" w:type="dxa"/>
            <w:tcBorders>
              <w:top w:val="nil"/>
              <w:left w:val="nil"/>
              <w:bottom w:val="single" w:sz="4" w:space="0" w:color="auto"/>
              <w:right w:val="single" w:sz="4" w:space="0" w:color="auto"/>
            </w:tcBorders>
            <w:shd w:val="clear" w:color="000000" w:fill="FFFFFF"/>
            <w:noWrap/>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438,8</w:t>
            </w:r>
          </w:p>
        </w:tc>
        <w:tc>
          <w:tcPr>
            <w:tcW w:w="1526" w:type="dxa"/>
            <w:tcBorders>
              <w:top w:val="nil"/>
              <w:left w:val="nil"/>
              <w:bottom w:val="single" w:sz="4" w:space="0" w:color="auto"/>
              <w:right w:val="single" w:sz="4" w:space="0" w:color="auto"/>
            </w:tcBorders>
            <w:shd w:val="clear" w:color="000000" w:fill="FFFFFF"/>
            <w:noWrap/>
            <w:vAlign w:val="center"/>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454,4</w:t>
            </w:r>
          </w:p>
        </w:tc>
      </w:tr>
      <w:tr>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9 821,2</w:t>
            </w:r>
          </w:p>
        </w:tc>
        <w:tc>
          <w:tcPr>
            <w:tcW w:w="1271" w:type="dxa"/>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3 720,7</w:t>
            </w:r>
          </w:p>
        </w:tc>
        <w:tc>
          <w:tcPr>
            <w:tcW w:w="1526" w:type="dxa"/>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3 867,6</w:t>
            </w:r>
          </w:p>
        </w:tc>
      </w:tr>
    </w:tbl>
    <w:p>
      <w:pPr>
        <w:spacing w:after="0"/>
        <w:ind w:firstLine="709"/>
        <w:rPr>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Р.Рябыкин</w:t>
      </w: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t>Приложение № 11</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2027 ГОДОВ</w:t>
      </w:r>
    </w:p>
    <w:p>
      <w:pPr>
        <w:spacing w:after="0" w:line="240" w:lineRule="auto"/>
        <w:jc w:val="center"/>
        <w:rPr>
          <w:rFonts w:ascii="Times New Roman" w:hAnsi="Times New Roman"/>
          <w:b/>
          <w:sz w:val="28"/>
          <w:szCs w:val="28"/>
        </w:rPr>
      </w:pPr>
    </w:p>
    <w:p>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pPr>
              <w:pStyle w:val="a5"/>
              <w:ind w:left="-57" w:right="-57"/>
              <w:jc w:val="center"/>
              <w:rPr>
                <w:rFonts w:ascii="Times New Roman" w:hAnsi="Times New Roman"/>
                <w:sz w:val="28"/>
                <w:szCs w:val="28"/>
              </w:rPr>
            </w:pPr>
            <w:r>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2025 г.</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2026 г.</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2027 г.</w:t>
            </w:r>
          </w:p>
        </w:tc>
      </w:tr>
      <w:tr>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130,0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13,3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375,3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color w:val="000000"/>
                <w:sz w:val="28"/>
                <w:szCs w:val="28"/>
              </w:rPr>
            </w:pPr>
            <w:r>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организации уличного освещения</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13 341,0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6</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sz w:val="28"/>
                <w:szCs w:val="28"/>
              </w:rPr>
            </w:pPr>
            <w:r>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Pr>
                <w:rFonts w:ascii="Times New Roman" w:hAnsi="Times New Roman"/>
                <w:color w:val="000000"/>
                <w:sz w:val="28"/>
                <w:szCs w:val="28"/>
              </w:rPr>
              <w:lastRenderedPageBreak/>
              <w:t>реализацию полномочий по созданию 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lastRenderedPageBreak/>
              <w:t>15 904,1</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16 832,7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17 304,3</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lastRenderedPageBreak/>
              <w:t>7</w:t>
            </w:r>
          </w:p>
        </w:tc>
        <w:tc>
          <w:tcPr>
            <w:tcW w:w="4815" w:type="dxa"/>
            <w:tcBorders>
              <w:top w:val="single" w:sz="4" w:space="0" w:color="000000"/>
              <w:left w:val="single" w:sz="4" w:space="0" w:color="000000"/>
              <w:bottom w:val="single" w:sz="4" w:space="0" w:color="000000"/>
              <w:right w:val="single" w:sz="4" w:space="0" w:color="000000"/>
            </w:tcBorders>
          </w:tcPr>
          <w:p>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осуществление бюджетных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901,3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910,3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946,7</w:t>
            </w:r>
          </w:p>
        </w:tc>
      </w:tr>
      <w:tr>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pPr>
              <w:pStyle w:val="a5"/>
              <w:spacing w:before="20" w:after="20"/>
              <w:rPr>
                <w:rFonts w:ascii="Times New Roman" w:hAnsi="Times New Roman"/>
                <w:b/>
                <w:sz w:val="28"/>
                <w:szCs w:val="28"/>
              </w:rPr>
            </w:pPr>
            <w:r>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30 671,0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18 124,3</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18 251,0</w:t>
            </w:r>
          </w:p>
        </w:tc>
      </w:tr>
    </w:tbl>
    <w:p>
      <w:pPr>
        <w:spacing w:after="0"/>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rPr>
          <w:rFonts w:ascii="Times New Roman" w:hAnsi="Times New Roman"/>
          <w:b/>
          <w:caps/>
          <w:sz w:val="24"/>
          <w:szCs w:val="24"/>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12</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sz w:val="28"/>
          <w:szCs w:val="28"/>
        </w:rPr>
      </w:pPr>
    </w:p>
    <w:p>
      <w:pPr>
        <w:spacing w:after="0" w:line="240" w:lineRule="auto"/>
        <w:ind w:firstLine="709"/>
        <w:jc w:val="center"/>
        <w:rPr>
          <w:sz w:val="28"/>
          <w:szCs w:val="28"/>
        </w:rPr>
      </w:pPr>
    </w:p>
    <w:p>
      <w:pPr>
        <w:spacing w:line="240" w:lineRule="auto"/>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2025 ГОД</w:t>
      </w:r>
    </w:p>
    <w:p>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Итого</w:t>
            </w:r>
          </w:p>
        </w:tc>
      </w:tr>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sz w:val="28"/>
                <w:szCs w:val="28"/>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18 000,0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sz w:val="28"/>
                <w:szCs w:val="28"/>
              </w:rPr>
            </w:pPr>
            <w:r>
              <w:rPr>
                <w:rFonts w:ascii="Times New Roman" w:hAnsi="Times New Roman"/>
                <w:sz w:val="28"/>
                <w:szCs w:val="28"/>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-18 000,0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bl>
    <w:p>
      <w:pPr>
        <w:spacing w:after="0"/>
        <w:ind w:firstLine="709"/>
        <w:jc w:val="center"/>
        <w:rPr>
          <w:sz w:val="28"/>
          <w:szCs w:val="28"/>
        </w:rPr>
      </w:pPr>
    </w:p>
    <w:p>
      <w:pPr>
        <w:spacing w:after="0"/>
        <w:ind w:firstLine="709"/>
        <w:jc w:val="center"/>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Рябыкин</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13</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center"/>
        <w:rPr>
          <w:sz w:val="28"/>
          <w:szCs w:val="28"/>
        </w:rPr>
      </w:pPr>
    </w:p>
    <w:p>
      <w:pPr>
        <w:spacing w:after="0"/>
        <w:ind w:firstLine="709"/>
        <w:jc w:val="center"/>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ПЛАНОВЫЙ ПЕРИОД 2026 И 2027 ГОДОВ</w:t>
      </w: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pPr>
              <w:spacing w:after="0" w:line="240" w:lineRule="auto"/>
              <w:jc w:val="center"/>
              <w:rPr>
                <w:rFonts w:ascii="Times New Roman" w:hAnsi="Times New Roman"/>
                <w:b/>
                <w:sz w:val="28"/>
                <w:szCs w:val="28"/>
              </w:rPr>
            </w:pPr>
            <w:r>
              <w:rPr>
                <w:rFonts w:ascii="Times New Roman" w:hAnsi="Times New Roman"/>
                <w:b/>
                <w:sz w:val="28"/>
                <w:szCs w:val="28"/>
              </w:rPr>
              <w:t>2026г.</w:t>
            </w:r>
          </w:p>
        </w:tc>
        <w:tc>
          <w:tcPr>
            <w:tcW w:w="1357" w:type="dxa"/>
          </w:tcPr>
          <w:p>
            <w:pPr>
              <w:spacing w:after="0" w:line="240" w:lineRule="auto"/>
              <w:jc w:val="center"/>
              <w:rPr>
                <w:rFonts w:ascii="Times New Roman" w:hAnsi="Times New Roman"/>
                <w:b/>
                <w:sz w:val="28"/>
                <w:szCs w:val="28"/>
              </w:rPr>
            </w:pPr>
            <w:r>
              <w:rPr>
                <w:rFonts w:ascii="Times New Roman" w:hAnsi="Times New Roman"/>
                <w:b/>
                <w:sz w:val="28"/>
                <w:szCs w:val="28"/>
              </w:rPr>
              <w:t>2027г.</w:t>
            </w:r>
          </w:p>
        </w:tc>
      </w:tr>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-18 000,0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bl>
    <w:p>
      <w:pPr>
        <w:spacing w:after="0" w:line="240" w:lineRule="auto"/>
        <w:rPr>
          <w:rFonts w:ascii="Times New Roman" w:hAnsi="Times New Roman"/>
          <w:b/>
          <w:sz w:val="28"/>
          <w:szCs w:val="28"/>
        </w:rPr>
      </w:pPr>
    </w:p>
    <w:p>
      <w:pPr>
        <w:spacing w:after="0"/>
        <w:ind w:firstLine="709"/>
        <w:rPr>
          <w:sz w:val="28"/>
          <w:szCs w:val="28"/>
        </w:rPr>
      </w:pPr>
    </w:p>
    <w:p>
      <w:pPr>
        <w:spacing w:after="0"/>
        <w:rPr>
          <w:rFonts w:ascii="Times New Roman" w:hAnsi="Times New Roman"/>
          <w:b/>
          <w:sz w:val="28"/>
          <w:szCs w:val="28"/>
        </w:rPr>
      </w:pPr>
      <w:r>
        <w:rPr>
          <w:rFonts w:ascii="Times New Roman" w:hAnsi="Times New Roman"/>
          <w:b/>
          <w:sz w:val="28"/>
          <w:szCs w:val="28"/>
        </w:rPr>
        <w:t>Глава Новосадовского</w:t>
      </w:r>
    </w:p>
    <w:p>
      <w:pPr>
        <w:spacing w:after="0"/>
        <w:rPr>
          <w:rFonts w:ascii="Times New Roman" w:hAnsi="Times New Roman"/>
          <w:b/>
          <w:caps/>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Р. </w:t>
      </w:r>
      <w:bookmarkStart w:id="1" w:name="_GoBack"/>
      <w:bookmarkEnd w:id="1"/>
      <w:r>
        <w:rPr>
          <w:rFonts w:ascii="Times New Roman" w:hAnsi="Times New Roman"/>
          <w:b/>
          <w:sz w:val="28"/>
          <w:szCs w:val="28"/>
        </w:rPr>
        <w:t>Рябыкин</w:t>
      </w: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p>
      <w:pPr>
        <w:spacing w:after="0"/>
        <w:rPr>
          <w:rFonts w:ascii="Times New Roman" w:hAnsi="Times New Roman"/>
          <w:b/>
          <w:caps/>
          <w:sz w:val="28"/>
          <w:szCs w:val="28"/>
        </w:rPr>
      </w:pPr>
    </w:p>
    <w:sectPr>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after="120"/>
      <w:ind w:left="283"/>
    </w:pPr>
    <w:rPr>
      <w:sz w:val="20"/>
      <w:szCs w:val="20"/>
      <w:lang w:eastAsia="ru-RU"/>
    </w:rPr>
  </w:style>
  <w:style w:type="character" w:customStyle="1" w:styleId="a4">
    <w:name w:val="Основной текст с отступом Знак"/>
    <w:basedOn w:val="a0"/>
    <w:link w:val="a3"/>
    <w:uiPriority w:val="99"/>
    <w:rPr>
      <w:rFonts w:ascii="Calibri" w:eastAsia="Calibri" w:hAnsi="Calibri" w:cs="Times New Roman"/>
      <w:sz w:val="20"/>
      <w:szCs w:val="20"/>
      <w:lang w:eastAsia="ru-RU"/>
    </w:rPr>
  </w:style>
  <w:style w:type="paragraph" w:styleId="a5">
    <w:name w:val="No Spacing"/>
    <w:uiPriority w:val="1"/>
    <w:qFormat/>
    <w:pPr>
      <w:spacing w:after="0" w:line="240" w:lineRule="auto"/>
    </w:pPr>
    <w:rPr>
      <w:rFonts w:ascii="Calibri" w:eastAsia="Calibri" w:hAnsi="Calibri" w:cs="Times New Roman"/>
    </w:rPr>
  </w:style>
  <w:style w:type="character" w:customStyle="1" w:styleId="a6">
    <w:name w:val="Основной текст_"/>
    <w:basedOn w:val="a0"/>
    <w:link w:val="2"/>
    <w:rPr>
      <w:rFonts w:ascii="Times New Roman" w:eastAsia="Times New Roman" w:hAnsi="Times New Roman"/>
      <w:b/>
      <w:bCs/>
      <w:shd w:val="clear" w:color="auto" w:fill="FFFFFF"/>
    </w:rPr>
  </w:style>
  <w:style w:type="paragraph" w:customStyle="1" w:styleId="2">
    <w:name w:val="Основной текст2"/>
    <w:basedOn w:val="a"/>
    <w:link w:val="a6"/>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style>
  <w:style w:type="character" w:styleId="a9">
    <w:name w:val="Hyperlink"/>
    <w:basedOn w:val="a0"/>
    <w:unhideWhenUsed/>
    <w:rPr>
      <w:color w:val="0563C1"/>
      <w:u w:val="single"/>
    </w:rPr>
  </w:style>
  <w:style w:type="character" w:styleId="aa">
    <w:name w:val="FollowedHyperlink"/>
    <w:basedOn w:val="a0"/>
    <w:uiPriority w:val="99"/>
    <w:semiHidden/>
    <w:unhideWhenUsed/>
    <w:rPr>
      <w:color w:val="954F72"/>
      <w:u w:val="single"/>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eastAsia="Calibri" w:hAnsi="Segoe UI" w:cs="Segoe UI"/>
      <w:sz w:val="18"/>
      <w:szCs w:val="18"/>
    </w:rPr>
  </w:style>
  <w:style w:type="paragraph" w:styleId="ad">
    <w:name w:val="List Paragraph"/>
    <w:basedOn w:val="a"/>
    <w:uiPriority w:val="34"/>
    <w:qFormat/>
    <w:pPr>
      <w:ind w:left="720"/>
      <w:contextualSpacing/>
    </w:p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rPr>
      <w:rFonts w:ascii="Calibri" w:eastAsia="Calibri" w:hAnsi="Calibri" w:cs="Times New Roman"/>
    </w:rPr>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rPr>
      <w:rFonts w:ascii="Calibri" w:eastAsia="Calibri" w:hAnsi="Calibri" w:cs="Times New Roman"/>
    </w:rPr>
  </w:style>
  <w:style w:type="paragraph" w:styleId="4">
    <w:name w:val="toc 4"/>
    <w:autoRedefine/>
    <w:semiHidden/>
    <w:pPr>
      <w:spacing w:after="0" w:line="240" w:lineRule="auto"/>
    </w:pPr>
    <w:rPr>
      <w:rFonts w:ascii="Times New Roman" w:eastAsia="Times New Roman" w:hAnsi="Times New Roman" w:cs="Times New Roman"/>
      <w:sz w:val="20"/>
      <w:szCs w:val="20"/>
      <w:lang w:eastAsia="ru-RU"/>
    </w:rPr>
  </w:style>
  <w:style w:type="character" w:styleId="af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412D-970D-4A45-9999-8440DDC3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67</Pages>
  <Words>12170</Words>
  <Characters>69371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212</cp:revision>
  <cp:lastPrinted>2024-11-08T08:58:00Z</cp:lastPrinted>
  <dcterms:created xsi:type="dcterms:W3CDTF">2019-12-03T13:52:00Z</dcterms:created>
  <dcterms:modified xsi:type="dcterms:W3CDTF">2025-01-13T06:56:00Z</dcterms:modified>
</cp:coreProperties>
</file>