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93" w:rsidRPr="00DD16FE" w:rsidRDefault="00C668FC" w:rsidP="007F3B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58240">
            <v:imagedata r:id="rId5" o:title=""/>
            <w10:wrap type="topAndBottom"/>
          </v:shape>
          <o:OLEObject Type="Embed" ProgID="PBrush" ShapeID="_x0000_s1026" DrawAspect="Content" ObjectID="_1695721916" r:id="rId6"/>
        </w:object>
      </w:r>
      <w:r w:rsidR="007F3B93" w:rsidRPr="00DD16F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7F3B93" w:rsidRPr="00DD16FE" w:rsidRDefault="007F3B93" w:rsidP="007F3B93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3B93" w:rsidRPr="00DD16FE" w:rsidRDefault="007F3B93" w:rsidP="007F3B93"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D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16FE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:rsidR="007F3B93" w:rsidRPr="00DD16FE" w:rsidRDefault="007F3B93" w:rsidP="007F3B93">
      <w:pPr>
        <w:tabs>
          <w:tab w:val="left" w:pos="3585"/>
        </w:tabs>
        <w:spacing w:after="0" w:line="276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16F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7F3B93" w:rsidRPr="00DD16FE" w:rsidRDefault="007F3B93" w:rsidP="007F3B93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16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 w:rsidR="007F3B93" w:rsidRPr="00DD16FE" w:rsidRDefault="007F3B93" w:rsidP="007F3B93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16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7F3B93" w:rsidRPr="00DD16FE" w:rsidRDefault="007F3B93" w:rsidP="007F3B93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DD16FE">
        <w:rPr>
          <w:rFonts w:ascii="Arial" w:eastAsia="Times New Roman" w:hAnsi="Arial" w:cs="Arial"/>
          <w:sz w:val="32"/>
          <w:szCs w:val="32"/>
          <w:lang w:eastAsia="ru-RU"/>
        </w:rPr>
        <w:t>РАСПОРЯЖЕНИЕ</w:t>
      </w:r>
    </w:p>
    <w:p w:rsidR="007F3B93" w:rsidRPr="00DD16FE" w:rsidRDefault="007F3B93" w:rsidP="007F3B93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DD16FE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«</w:t>
      </w:r>
      <w:r w:rsidR="00CB7966">
        <w:rPr>
          <w:rFonts w:ascii="Arial" w:eastAsia="Times New Roman" w:hAnsi="Arial" w:cs="Arial"/>
          <w:b/>
          <w:sz w:val="17"/>
          <w:szCs w:val="17"/>
          <w:lang w:eastAsia="ru-RU"/>
        </w:rPr>
        <w:t>14</w:t>
      </w:r>
      <w:r w:rsidRPr="00DD16FE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октябр</w:t>
      </w:r>
      <w:r w:rsidRPr="00DD16FE">
        <w:rPr>
          <w:rFonts w:ascii="Arial" w:eastAsia="Times New Roman" w:hAnsi="Arial" w:cs="Arial"/>
          <w:b/>
          <w:sz w:val="17"/>
          <w:szCs w:val="17"/>
          <w:lang w:eastAsia="ru-RU"/>
        </w:rPr>
        <w:t>я 202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1</w:t>
      </w:r>
      <w:r w:rsidRPr="00DD16FE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г.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  </w:t>
      </w:r>
      <w:r w:rsidRPr="00DD16FE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       №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3</w:t>
      </w:r>
      <w:r w:rsidR="00CB7966">
        <w:rPr>
          <w:rFonts w:ascii="Arial" w:eastAsia="Times New Roman" w:hAnsi="Arial" w:cs="Arial"/>
          <w:b/>
          <w:sz w:val="17"/>
          <w:szCs w:val="17"/>
          <w:lang w:eastAsia="ru-RU"/>
        </w:rPr>
        <w:t>5</w:t>
      </w:r>
    </w:p>
    <w:p w:rsidR="007F3B93" w:rsidRPr="003F069F" w:rsidRDefault="007F3B93" w:rsidP="007F3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F3B93" w:rsidRPr="003F069F" w:rsidRDefault="007F3B93" w:rsidP="007F3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B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технологических карт по распределению автомобильных дорог</w:t>
      </w:r>
      <w:r w:rsidRPr="007F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Новосадовского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приоритетном порядке</w:t>
      </w:r>
    </w:p>
    <w:p w:rsidR="007F3B93" w:rsidRPr="003F069F" w:rsidRDefault="007F3B93" w:rsidP="007F3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3" w:rsidRPr="003F069F" w:rsidRDefault="007F3B93" w:rsidP="007F3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79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поручения правительства Белгородской области, главы администрации Белгородского района, в рамках подготовки к осенне-зимнему содержанию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B93" w:rsidRPr="003F069F" w:rsidRDefault="007F3B93" w:rsidP="007F3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B93" w:rsidRDefault="00CB7966" w:rsidP="00CB7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технологические карты по распределению автомобильных дорог Новосадовского сельского поселения в приоритетном порядке (прилагается)</w:t>
      </w:r>
      <w:r w:rsidR="007F3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B93" w:rsidRPr="003F069F" w:rsidRDefault="007F3B93" w:rsidP="007F3B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</w:t>
      </w:r>
      <w:r w:rsidR="00CB7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B93" w:rsidRPr="003F069F" w:rsidRDefault="007F3B93" w:rsidP="007F3B93">
      <w:pPr>
        <w:tabs>
          <w:tab w:val="left" w:pos="993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B93" w:rsidRPr="003F069F" w:rsidRDefault="007F3B93" w:rsidP="007F3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7F3B93" w:rsidRPr="003F069F" w:rsidRDefault="007F3B93" w:rsidP="007F3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Новосадовского</w:t>
      </w:r>
    </w:p>
    <w:p w:rsidR="007F3B93" w:rsidRDefault="007F3B93" w:rsidP="007F3B93">
      <w:pPr>
        <w:spacing w:after="0" w:line="240" w:lineRule="auto"/>
      </w:pPr>
      <w:r w:rsidRPr="003F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F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С. Кононенко</w:t>
      </w:r>
      <w:r w:rsidRPr="007963B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892FB8" w:rsidRDefault="00892FB8"/>
    <w:p w:rsidR="00C668FC" w:rsidRDefault="00C668FC"/>
    <w:p w:rsidR="00C668FC" w:rsidRDefault="00C668FC"/>
    <w:p w:rsidR="00C668FC" w:rsidRDefault="00C668FC"/>
    <w:p w:rsidR="00C668FC" w:rsidRDefault="00C668FC"/>
    <w:p w:rsidR="00C668FC" w:rsidRDefault="00C668FC"/>
    <w:p w:rsidR="00C668FC" w:rsidRDefault="00C668FC"/>
    <w:p w:rsidR="00C668FC" w:rsidRDefault="00C668FC"/>
    <w:p w:rsidR="00C668FC" w:rsidRDefault="00C668FC"/>
    <w:p w:rsidR="00C668FC" w:rsidRDefault="00C668FC"/>
    <w:p w:rsidR="00C668FC" w:rsidRDefault="00C668FC"/>
    <w:p w:rsidR="00C668FC" w:rsidRDefault="00C668FC"/>
    <w:p w:rsidR="00C668FC" w:rsidRDefault="00C668FC"/>
    <w:p w:rsidR="00C668FC" w:rsidRPr="00C668FC" w:rsidRDefault="00C668FC" w:rsidP="00C668FC">
      <w:pPr>
        <w:tabs>
          <w:tab w:val="left" w:pos="709"/>
          <w:tab w:val="left" w:pos="850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C668FC" w:rsidRPr="00C668FC" w:rsidRDefault="00C668FC" w:rsidP="00C668FC">
      <w:pPr>
        <w:tabs>
          <w:tab w:val="left" w:pos="850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распоряжению администрации </w:t>
      </w:r>
    </w:p>
    <w:p w:rsidR="00C668FC" w:rsidRPr="00C668FC" w:rsidRDefault="00C668FC" w:rsidP="00C668FC">
      <w:pPr>
        <w:tabs>
          <w:tab w:val="left" w:pos="850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 сельского поселения</w:t>
      </w:r>
    </w:p>
    <w:p w:rsidR="00C668FC" w:rsidRDefault="00C668FC" w:rsidP="00C668FC">
      <w:pPr>
        <w:tabs>
          <w:tab w:val="left" w:pos="850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6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C6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 2021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668FC" w:rsidRDefault="00C668FC" w:rsidP="00C668FC">
      <w:pPr>
        <w:tabs>
          <w:tab w:val="left" w:pos="850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FC" w:rsidRPr="00C668FC" w:rsidRDefault="00C668FC" w:rsidP="00C668FC">
      <w:pPr>
        <w:tabs>
          <w:tab w:val="left" w:pos="850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FC" w:rsidRDefault="00C668FC" w:rsidP="00C668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6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ехнологические карты по распределению автомобильных дорог Новосадовского сельского поселения в приоритетном порядке</w:t>
      </w:r>
    </w:p>
    <w:tbl>
      <w:tblPr>
        <w:tblStyle w:val="a4"/>
        <w:tblW w:w="9917" w:type="dxa"/>
        <w:tblInd w:w="-572" w:type="dxa"/>
        <w:tblLook w:val="04A0" w:firstRow="1" w:lastRow="0" w:firstColumn="1" w:lastColumn="0" w:noHBand="0" w:noVBand="1"/>
      </w:tblPr>
      <w:tblGrid>
        <w:gridCol w:w="652"/>
        <w:gridCol w:w="2256"/>
        <w:gridCol w:w="1776"/>
        <w:gridCol w:w="1845"/>
        <w:gridCol w:w="1869"/>
        <w:gridCol w:w="1519"/>
      </w:tblGrid>
      <w:tr w:rsidR="00C668FC" w:rsidTr="006E771E">
        <w:tc>
          <w:tcPr>
            <w:tcW w:w="652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B0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B0F">
              <w:rPr>
                <w:rFonts w:ascii="Times New Roman" w:hAnsi="Times New Roman" w:cs="Times New Roman"/>
                <w:b/>
              </w:rPr>
              <w:t>Наименование населенного пункта</w:t>
            </w:r>
          </w:p>
        </w:tc>
        <w:tc>
          <w:tcPr>
            <w:tcW w:w="177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B0F">
              <w:rPr>
                <w:rFonts w:ascii="Times New Roman" w:hAnsi="Times New Roman" w:cs="Times New Roman"/>
                <w:b/>
              </w:rPr>
              <w:t>Наименование улицы</w:t>
            </w:r>
          </w:p>
        </w:tc>
        <w:tc>
          <w:tcPr>
            <w:tcW w:w="1845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B0F">
              <w:rPr>
                <w:rFonts w:ascii="Times New Roman" w:hAnsi="Times New Roman" w:cs="Times New Roman"/>
                <w:b/>
              </w:rPr>
              <w:t>Протяженность, км</w:t>
            </w:r>
          </w:p>
        </w:tc>
        <w:tc>
          <w:tcPr>
            <w:tcW w:w="1869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B0F">
              <w:rPr>
                <w:rFonts w:ascii="Times New Roman" w:hAnsi="Times New Roman" w:cs="Times New Roman"/>
                <w:b/>
              </w:rPr>
              <w:t>Характеристика покрытия</w:t>
            </w:r>
          </w:p>
        </w:tc>
        <w:tc>
          <w:tcPr>
            <w:tcW w:w="1519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B0F">
              <w:rPr>
                <w:rFonts w:ascii="Times New Roman" w:hAnsi="Times New Roman" w:cs="Times New Roman"/>
                <w:b/>
              </w:rPr>
              <w:t>Очередность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2,540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Сиреневая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1,360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rPr>
          <w:trHeight w:val="316"/>
        </w:trPr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3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1,070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Лейтенанта Павлова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0,660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Уютный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0,756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проезд Промышленный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Цветочная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Юбилейная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0,780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Озерная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0,572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Березовая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Рябиновая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Ягодная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1,450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Речная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1,050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1,210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Вишневая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1,150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Дорожная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1,950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Лучистая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1,160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Новоселов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0,460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23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Дорожный пер-к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0,169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Старогородская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0,203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Лучистый пер-к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0,195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1-й Старогородский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27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2-й Старогородский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Кольцевой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0,178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Свободы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0,976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30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проезд Белгородский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0,820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31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Кольцевая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0,592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32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Абрикосовый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0,280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33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Абрикосовая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1,200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34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Кленовая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1,240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lastRenderedPageBreak/>
              <w:t>35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Рабочая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1,228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36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Кленовый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0,371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37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Луговой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0,467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38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Рабочий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39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Торговый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0,254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Дальняя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1,414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Дачная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1,100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Спортивная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2,170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Юниоров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1,400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Молдавская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проезд к пер.Победы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Энтузиастов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2,310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47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Строителей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0,122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Строителей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2,250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49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Олимпийская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0,530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Славы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0,510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Победы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0,986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Патриотов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53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Российская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0,370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Космонавтов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0,455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Звездная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Победы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57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Виноградная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1,106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ул. Тенистая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3,510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59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Спортивный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60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пер. Лозовой</w:t>
            </w:r>
          </w:p>
        </w:tc>
        <w:tc>
          <w:tcPr>
            <w:tcW w:w="1845" w:type="dxa"/>
            <w:vAlign w:val="center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0,338</w:t>
            </w:r>
          </w:p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Изобретателей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0,885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2-й проезд Изобретателей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63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1-й проезд Изобретателей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№ 1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№ 2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0,097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№ 3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0,131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67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№ 4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Хвойный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0,233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69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1,005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№ 5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0,147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Московская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1,402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Надежды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73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2-я Апрельская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0,370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Лозовая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2,101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Живописная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0,173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Юбилейный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Лиловый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0,760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Васильковый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0,867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79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Степная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0,310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lastRenderedPageBreak/>
              <w:t>80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Апрельский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81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Академическая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82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Сказочная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83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Алмазная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84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Рубиновая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0,530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85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Снежная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86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Кедровая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87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Арсенальная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0,750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88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Арсенальный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89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Дружная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Дивная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пр-д Дивный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Беговая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93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пр-д Беговой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Панорамная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Бирюзовая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Троицкая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97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Майская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2,460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0,280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99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1-я Юбилейная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1,234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1-я Апрельская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главная кольцевая дорога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4,300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главный въезд с                         ул. Сторожевая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0,376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103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главный въезд со стороны 26 мкр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Подъезд к микрорайон  «Новосадовый-26»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Черничная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1-й Осенний пр-д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0,226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107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2-й Осенний проезд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0,223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3-я Апрельская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0,243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109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Осенняя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0,812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110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Хвойная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0,655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111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1-я Вербная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1,012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112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Заречный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0,868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113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Пионерский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0,280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114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Советский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0,347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115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Зеркальная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1,098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116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2-я Вербная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0,633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117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Ромашковая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1,006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118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Терновая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0,528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lastRenderedPageBreak/>
              <w:t>119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Брусничная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1,102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Земляничная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0,671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2-я Парковая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1,352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122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Ореховая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1,960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123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Ореховый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Светлый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125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Домостроителей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0,342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126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1-й проезд  Домостроителей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0,374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127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2-й проезд  Домостроителей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128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Родниковая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1,090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129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2-я Радиальная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1,540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130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Брусничный проезд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131</w:t>
            </w:r>
          </w:p>
        </w:tc>
        <w:tc>
          <w:tcPr>
            <w:tcW w:w="2256" w:type="dxa"/>
          </w:tcPr>
          <w:p w:rsidR="00C668FC" w:rsidRDefault="00C668FC" w:rsidP="006E771E">
            <w:pPr>
              <w:jc w:val="center"/>
            </w:pPr>
            <w:r w:rsidRPr="00736B0F">
              <w:rPr>
                <w:rFonts w:ascii="Times New Roman" w:hAnsi="Times New Roman" w:cs="Times New Roman"/>
              </w:rPr>
              <w:t>Новосадовый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Еловая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Шоссейная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0,389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Победы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0,484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Витаминный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0,191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Лесной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0,344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0,337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2,190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139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Первомайский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0,695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140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Витаминная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1,450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0,370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Привольная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0,648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Бамовская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0,416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1-й переулок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2-й переулок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0,211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Мирная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0,440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Слободская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0,110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Каштановая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149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8-е Марта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0,335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150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0,433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Магистральная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0,577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Жемчужная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0,172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0,330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Белгородская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0,330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0,410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Загородняя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0,164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Южная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1,491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Восточная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159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Дальний пер-к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0,303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160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Михаила Ждановского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161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Индустриальная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162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Дорожный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0,161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163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Ипотечная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lastRenderedPageBreak/>
              <w:t>164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Вишневая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0,380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165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Дубовая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0,376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166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Майская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0,252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167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Ягодная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0,370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168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Кольцевая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0,463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169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Рабочий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170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Славянский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0,206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Полевая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1,391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пер.1-й Полевой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2-й Полевой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0,520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3-й Полевой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0,286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4-й Полевой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0,332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Радужная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0,183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Грушёвый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Малиновая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1,450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179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Пальмовая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1,152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180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Раздольная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1,125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2-я Грушевая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0,794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1-я Грушевая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0,632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1,257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0,864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Есенина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Изумрудная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Романтиков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Голубые дали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0,436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189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Песчаная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190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Сиреневая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Песочный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Клубничная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Зеленый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0,244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Северный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Сосновая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Степная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Степной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0,117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199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200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Дворцовая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201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Ольховая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202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Ольховый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203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Студенческая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0,877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204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Западная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205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Западный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206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Рождественская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207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Возрождения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1,340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lastRenderedPageBreak/>
              <w:t>208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проезд Дворцовый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209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Верности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210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Лунный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0,117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Рубиновая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0,420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подъезд к микрорайону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0,199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Зимний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70 лет Победы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1,705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Фруктовая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Вольная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0,268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217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Грёз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41601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218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пер. Солнечный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3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219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220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6-я Садовая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0,862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221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1-я Садовая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3,502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222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2-я Садовая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223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3-я Садовая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2,330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224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4-я Садовая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0,730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1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225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5-я Садовая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0,660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  <w:tr w:rsidR="00C668FC" w:rsidTr="006E771E">
        <w:tc>
          <w:tcPr>
            <w:tcW w:w="652" w:type="dxa"/>
          </w:tcPr>
          <w:p w:rsidR="00C668FC" w:rsidRDefault="00C668FC" w:rsidP="006E771E">
            <w:pPr>
              <w:jc w:val="center"/>
            </w:pPr>
            <w:r>
              <w:t>226</w:t>
            </w:r>
          </w:p>
        </w:tc>
        <w:tc>
          <w:tcPr>
            <w:tcW w:w="2256" w:type="dxa"/>
          </w:tcPr>
          <w:p w:rsidR="00C668FC" w:rsidRPr="00736B0F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Ближняя Игуменка</w:t>
            </w:r>
          </w:p>
        </w:tc>
        <w:tc>
          <w:tcPr>
            <w:tcW w:w="1776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ул. 7-я Садовая</w:t>
            </w:r>
          </w:p>
        </w:tc>
        <w:tc>
          <w:tcPr>
            <w:tcW w:w="1845" w:type="dxa"/>
            <w:vAlign w:val="center"/>
          </w:tcPr>
          <w:p w:rsidR="00C668FC" w:rsidRPr="00841601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841601">
              <w:rPr>
                <w:rFonts w:ascii="Times New Roman" w:hAnsi="Times New Roman" w:cs="Times New Roman"/>
              </w:rPr>
              <w:t>0,750</w:t>
            </w:r>
          </w:p>
        </w:tc>
        <w:tc>
          <w:tcPr>
            <w:tcW w:w="186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19" w:type="dxa"/>
          </w:tcPr>
          <w:p w:rsidR="00C668FC" w:rsidRPr="00C668FC" w:rsidRDefault="00C668FC" w:rsidP="006E771E">
            <w:pPr>
              <w:jc w:val="center"/>
              <w:rPr>
                <w:rFonts w:ascii="Times New Roman" w:hAnsi="Times New Roman" w:cs="Times New Roman"/>
              </w:rPr>
            </w:pPr>
            <w:r w:rsidRPr="00C668FC">
              <w:rPr>
                <w:rFonts w:ascii="Times New Roman" w:hAnsi="Times New Roman" w:cs="Times New Roman"/>
              </w:rPr>
              <w:t>2</w:t>
            </w:r>
          </w:p>
        </w:tc>
      </w:tr>
    </w:tbl>
    <w:p w:rsidR="00C668FC" w:rsidRDefault="00C668FC" w:rsidP="00C668FC"/>
    <w:p w:rsidR="00C668FC" w:rsidRPr="00C668FC" w:rsidRDefault="00C668FC" w:rsidP="00C668FC">
      <w:pPr>
        <w:jc w:val="center"/>
        <w:rPr>
          <w:b/>
        </w:rPr>
      </w:pPr>
    </w:p>
    <w:p w:rsidR="00C668FC" w:rsidRPr="00C668FC" w:rsidRDefault="00C668FC">
      <w:pPr>
        <w:jc w:val="center"/>
        <w:rPr>
          <w:b/>
        </w:rPr>
      </w:pPr>
    </w:p>
    <w:sectPr w:rsidR="00C668FC" w:rsidRPr="00C668FC" w:rsidSect="00880EAB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E5B5E"/>
    <w:multiLevelType w:val="hybridMultilevel"/>
    <w:tmpl w:val="6574A03A"/>
    <w:lvl w:ilvl="0" w:tplc="3064D83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93"/>
    <w:rsid w:val="007F3B93"/>
    <w:rsid w:val="00892FB8"/>
    <w:rsid w:val="00C668FC"/>
    <w:rsid w:val="00C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A9F000-63A8-4089-BC40-FCB3DD77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93"/>
    <w:pPr>
      <w:ind w:left="720"/>
      <w:contextualSpacing/>
    </w:pPr>
  </w:style>
  <w:style w:type="table" w:styleId="a4">
    <w:name w:val="Table Grid"/>
    <w:basedOn w:val="a1"/>
    <w:uiPriority w:val="39"/>
    <w:rsid w:val="00C6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2021-10-07T06:56:00Z</dcterms:created>
  <dcterms:modified xsi:type="dcterms:W3CDTF">2021-10-14T10:05:00Z</dcterms:modified>
</cp:coreProperties>
</file>