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2481583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  <w:sz w:val="17"/>
                <w:szCs w:val="17"/>
              </w:rPr>
              <w:t>05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>
              <w:rPr>
                <w:rFonts w:ascii="Arial" w:hAnsi="Arial" w:cs="Arial"/>
                <w:b/>
                <w:sz w:val="17"/>
                <w:szCs w:val="17"/>
              </w:rPr>
              <w:t>но</w:t>
            </w:r>
            <w:r>
              <w:rPr>
                <w:rFonts w:ascii="Arial" w:hAnsi="Arial" w:cs="Arial"/>
                <w:b/>
                <w:sz w:val="17"/>
                <w:szCs w:val="17"/>
              </w:rPr>
              <w:t>ября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№ </w:t>
            </w:r>
            <w:r>
              <w:rPr>
                <w:rFonts w:ascii="Arial" w:hAnsi="Arial" w:cs="Arial"/>
                <w:b/>
                <w:sz w:val="17"/>
                <w:szCs w:val="17"/>
              </w:rPr>
              <w:t>67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30, 31, 33 Градостроительного кодекса Российской Федерации, Федеральным законом от 06.10.2003 № 131-ФЗ                         «Об общих принципах организации местного самоуправления в Российской Федерации», законом Белгородской области от 21.12.2017 № 223                                       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                 и наделении их статусом городского, сельского поселения, городского округа, муниципального района» (в редакции 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>
        <w:rPr>
          <w:rFonts w:ascii="Times New Roman" w:hAnsi="Times New Roman"/>
          <w:sz w:val="28"/>
          <w:szCs w:val="28"/>
        </w:rPr>
        <w:t>10.01.2022 № 129/424/186</w:t>
      </w:r>
      <w:r>
        <w:rPr>
          <w:rFonts w:ascii="Times New Roman" w:hAnsi="Times New Roman"/>
          <w:sz w:val="28"/>
          <w:szCs w:val="28"/>
        </w:rPr>
        <w:t>, с учетом рекомендаций, содержащихся в заключении комиссии по Правилам землепользования и застройки при администрации Новосадовского сельского поселения (прилагается):</w:t>
      </w:r>
    </w:p>
    <w:p>
      <w:pPr>
        <w:pStyle w:val="af2"/>
        <w:numPr>
          <w:ilvl w:val="0"/>
          <w:numId w:val="13"/>
        </w:numPr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подготовке проекта внесения изменений                      в  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>
        <w:rPr>
          <w:rFonts w:ascii="Times New Roman" w:hAnsi="Times New Roman"/>
          <w:sz w:val="28"/>
          <w:szCs w:val="28"/>
        </w:rPr>
        <w:br/>
        <w:t>(в редакции от 11.10.2024 № 273-ОД-Н).</w:t>
      </w:r>
    </w:p>
    <w:p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подготовки </w:t>
      </w:r>
      <w:r>
        <w:rPr>
          <w:rFonts w:ascii="Times New Roman" w:hAnsi="Times New Roman"/>
          <w:sz w:val="28"/>
          <w:szCs w:val="28"/>
        </w:rPr>
        <w:t xml:space="preserve">проекта внесения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ascii="Times New Roman" w:hAnsi="Times New Roman"/>
          <w:bCs/>
          <w:sz w:val="28"/>
          <w:szCs w:val="28"/>
        </w:rPr>
        <w:br/>
        <w:t>не позднее 10-и дней с даты принятия данного распоряжения.</w:t>
      </w:r>
    </w:p>
    <w:p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и юри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дические лица вправе представить свои предложения в администрацию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(по адресу: </w:t>
      </w:r>
      <w:r>
        <w:rPr>
          <w:rFonts w:ascii="Times New Roman" w:eastAsiaTheme="minorHAnsi" w:hAnsi="Times New Roman"/>
          <w:sz w:val="28"/>
          <w:szCs w:val="28"/>
        </w:rPr>
        <w:t xml:space="preserve">Белгородский район, п.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Новосадовый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br/>
        <w:t>ул. Лейтенанта Павлова, д. 1, с 10-00 до 16-00, перерыв с 12-00 до 14-00</w:t>
      </w:r>
      <w:r>
        <w:rPr>
          <w:rFonts w:ascii="Times New Roman" w:hAnsi="Times New Roman"/>
          <w:sz w:val="28"/>
          <w:szCs w:val="28"/>
        </w:rPr>
        <w:t xml:space="preserve">) в течение 3 календарных дней с даты принятия данного распоряжения. </w:t>
      </w:r>
    </w:p>
    <w:p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</w:t>
      </w:r>
      <w:r>
        <w:rPr>
          <w:sz w:val="28"/>
          <w:szCs w:val="28"/>
        </w:rPr>
        <w:br/>
        <w:t xml:space="preserve">на официальном сайте органов местного самоуправления </w:t>
      </w:r>
      <w:r>
        <w:rPr>
          <w:sz w:val="28"/>
          <w:szCs w:val="28"/>
          <w:lang w:bidi="ru-RU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https://novosadovskoe-r31.gosweb.gosuslugi.ru/).</w:t>
      </w:r>
      <w:r>
        <w:rPr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Новосадовского сельского поселения                                          С. Кононенко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>
      <w:pPr>
        <w:spacing w:after="160" w:line="259" w:lineRule="auto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493A-F6D4-49A7-85AB-7CE96DC3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10</cp:revision>
  <cp:lastPrinted>2024-10-24T07:36:00Z</cp:lastPrinted>
  <dcterms:created xsi:type="dcterms:W3CDTF">2024-08-20T05:59:00Z</dcterms:created>
  <dcterms:modified xsi:type="dcterms:W3CDTF">2024-11-07T07:46:00Z</dcterms:modified>
</cp:coreProperties>
</file>